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D4" w:rsidRPr="00FF630A" w:rsidRDefault="00054BFF" w:rsidP="00FF630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D921D4" w:rsidRPr="00FF630A">
        <w:rPr>
          <w:rFonts w:ascii="Times New Roman" w:hAnsi="Times New Roman" w:cs="Times New Roman"/>
          <w:b/>
          <w:color w:val="FF0000"/>
          <w:sz w:val="28"/>
          <w:szCs w:val="28"/>
        </w:rPr>
        <w:t>Adaptační</w:t>
      </w:r>
      <w:proofErr w:type="spellEnd"/>
      <w:r w:rsidR="00D921D4" w:rsidRPr="00FF6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program</w:t>
      </w:r>
      <w:r w:rsidR="00CE5292" w:rsidRPr="00FF6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pro nově nastupující děti</w:t>
      </w:r>
      <w:r w:rsidR="001C5352" w:rsidRPr="00FF6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 mateřské škole</w:t>
      </w:r>
    </w:p>
    <w:p w:rsidR="007E2E25" w:rsidRPr="00FF630A" w:rsidRDefault="007E2E25" w:rsidP="00FF6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D4" w:rsidRPr="00FF630A" w:rsidRDefault="00D921D4" w:rsidP="00FF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 xml:space="preserve">Vstup dítěte do mateřské školy je velkou změnou nejen pro samotné dítě, ale i pro celou rodinu. Dítě, které se pohybovalo v úzkém kruhu lidí, se najednou dostává do nového prostředí, seznamuje se s novými kamarády, dospělými, pravidly vzájemné komunikace a soužití, ale i s jiným denním režimem. Každé dítko na tuto změnu reaguje jinak, potřebuje k adaptaci různý čas.  </w:t>
      </w:r>
    </w:p>
    <w:p w:rsidR="00D921D4" w:rsidRPr="00FF630A" w:rsidRDefault="00D921D4" w:rsidP="00FF6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 xml:space="preserve">Naším cílem a zároveň i přáním je, aby se děti cítily ve školce co nejpříjemněji, byly spokojené a do školky se každý den těšily. Adaptační program by měl pomoci nejen dětem, ale i </w:t>
      </w:r>
      <w:r w:rsidR="001C5352" w:rsidRPr="00FF630A">
        <w:rPr>
          <w:rFonts w:ascii="Times New Roman" w:hAnsi="Times New Roman" w:cs="Times New Roman"/>
          <w:sz w:val="24"/>
          <w:szCs w:val="24"/>
        </w:rPr>
        <w:t>rodičům,</w:t>
      </w:r>
      <w:r w:rsidRPr="00FF630A">
        <w:rPr>
          <w:rFonts w:ascii="Times New Roman" w:hAnsi="Times New Roman" w:cs="Times New Roman"/>
          <w:sz w:val="24"/>
          <w:szCs w:val="24"/>
        </w:rPr>
        <w:t xml:space="preserve"> co nejlépe </w:t>
      </w:r>
      <w:r w:rsidR="001C5352" w:rsidRPr="00FF630A">
        <w:rPr>
          <w:rFonts w:ascii="Times New Roman" w:hAnsi="Times New Roman" w:cs="Times New Roman"/>
          <w:sz w:val="24"/>
          <w:szCs w:val="24"/>
        </w:rPr>
        <w:t xml:space="preserve">se </w:t>
      </w:r>
      <w:r w:rsidRPr="00FF630A">
        <w:rPr>
          <w:rFonts w:ascii="Times New Roman" w:hAnsi="Times New Roman" w:cs="Times New Roman"/>
          <w:sz w:val="24"/>
          <w:szCs w:val="24"/>
        </w:rPr>
        <w:t xml:space="preserve">začlenit do našeho prostředí plného empatie, přátelství a porozumění.  </w:t>
      </w:r>
    </w:p>
    <w:p w:rsidR="007E2E25" w:rsidRPr="00FF630A" w:rsidRDefault="007E2E25" w:rsidP="00FF6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1D4" w:rsidRPr="00C51F9C" w:rsidRDefault="00D921D4" w:rsidP="00FF630A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1F9C">
        <w:rPr>
          <w:rFonts w:ascii="Times New Roman" w:hAnsi="Times New Roman" w:cs="Times New Roman"/>
          <w:b/>
          <w:color w:val="FF0000"/>
          <w:sz w:val="28"/>
          <w:szCs w:val="28"/>
        </w:rPr>
        <w:t>Adaptace před vstupem do mateřské školy</w:t>
      </w:r>
    </w:p>
    <w:p w:rsidR="00CE5292" w:rsidRPr="00FF630A" w:rsidRDefault="00CE5292" w:rsidP="00FF630A">
      <w:pPr>
        <w:pStyle w:val="Odstavecseseznamem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292" w:rsidRPr="00FF630A" w:rsidRDefault="00CE5292" w:rsidP="00FF630A">
      <w:pPr>
        <w:pStyle w:val="Odstavecseseznamem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>Den otevřených dveří</w:t>
      </w:r>
      <w:r w:rsidRPr="00FF630A">
        <w:rPr>
          <w:rFonts w:ascii="Times New Roman" w:hAnsi="Times New Roman" w:cs="Times New Roman"/>
          <w:sz w:val="24"/>
          <w:szCs w:val="24"/>
        </w:rPr>
        <w:t xml:space="preserve"> – termín zveřejněn na webu MŠ (</w:t>
      </w:r>
      <w:hyperlink r:id="rId5" w:history="1">
        <w:r w:rsidRPr="00FF630A">
          <w:rPr>
            <w:rStyle w:val="Hypertextovodkaz"/>
            <w:rFonts w:ascii="Times New Roman" w:hAnsi="Times New Roman" w:cs="Times New Roman"/>
            <w:sz w:val="24"/>
            <w:szCs w:val="24"/>
          </w:rPr>
          <w:t>www.ms.stefcova.cz</w:t>
        </w:r>
      </w:hyperlink>
      <w:r w:rsidRPr="00FF630A">
        <w:rPr>
          <w:rFonts w:ascii="Times New Roman" w:hAnsi="Times New Roman" w:cs="Times New Roman"/>
          <w:sz w:val="24"/>
          <w:szCs w:val="24"/>
        </w:rPr>
        <w:t>), v týdeníku Radnice, na plakátech na vývěskách MŠ, popř. k doptání u vedoucí MŠ (tel. 725 781 552) nebo</w:t>
      </w:r>
      <w:r w:rsidR="001C5352" w:rsidRPr="00FF630A">
        <w:rPr>
          <w:rFonts w:ascii="Times New Roman" w:hAnsi="Times New Roman" w:cs="Times New Roman"/>
          <w:sz w:val="24"/>
          <w:szCs w:val="24"/>
        </w:rPr>
        <w:t xml:space="preserve"> na </w:t>
      </w:r>
      <w:hyperlink r:id="rId6" w:history="1">
        <w:r w:rsidRPr="00FF630A">
          <w:rPr>
            <w:rStyle w:val="Hypertextovodkaz"/>
            <w:rFonts w:ascii="Times New Roman" w:hAnsi="Times New Roman" w:cs="Times New Roman"/>
            <w:sz w:val="24"/>
            <w:szCs w:val="24"/>
          </w:rPr>
          <w:t>ms@stefcova.cz</w:t>
        </w:r>
      </w:hyperlink>
      <w:r w:rsidRPr="00FF6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292" w:rsidRPr="00FF630A" w:rsidRDefault="00D921D4" w:rsidP="00FF630A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 xml:space="preserve"> V tento den jsou pro Vás připravené třídy</w:t>
      </w:r>
      <w:r w:rsidR="00CE5292" w:rsidRPr="00FF630A">
        <w:rPr>
          <w:rFonts w:ascii="Times New Roman" w:hAnsi="Times New Roman" w:cs="Times New Roman"/>
          <w:sz w:val="24"/>
          <w:szCs w:val="24"/>
        </w:rPr>
        <w:t xml:space="preserve"> n</w:t>
      </w:r>
      <w:r w:rsidRPr="00FF630A">
        <w:rPr>
          <w:rFonts w:ascii="Times New Roman" w:hAnsi="Times New Roman" w:cs="Times New Roman"/>
          <w:sz w:val="24"/>
          <w:szCs w:val="24"/>
        </w:rPr>
        <w:t>a pracovišti</w:t>
      </w:r>
      <w:r w:rsidR="00CE5292" w:rsidRPr="00FF630A">
        <w:rPr>
          <w:rFonts w:ascii="Times New Roman" w:hAnsi="Times New Roman" w:cs="Times New Roman"/>
          <w:sz w:val="24"/>
          <w:szCs w:val="24"/>
        </w:rPr>
        <w:t xml:space="preserve"> MŠ </w:t>
      </w:r>
      <w:r w:rsidRPr="00FF630A">
        <w:rPr>
          <w:rFonts w:ascii="Times New Roman" w:hAnsi="Times New Roman" w:cs="Times New Roman"/>
          <w:sz w:val="24"/>
          <w:szCs w:val="24"/>
        </w:rPr>
        <w:t xml:space="preserve">Mrštíkova 752, </w:t>
      </w:r>
      <w:r w:rsidR="00CE5292" w:rsidRPr="00FF630A">
        <w:rPr>
          <w:rFonts w:ascii="Times New Roman" w:hAnsi="Times New Roman" w:cs="Times New Roman"/>
          <w:sz w:val="24"/>
          <w:szCs w:val="24"/>
        </w:rPr>
        <w:t>určené menším dětem a třídy na pracovišti MŠ Štefcova 1128, určené starší</w:t>
      </w:r>
      <w:r w:rsidR="007E2E25" w:rsidRPr="00FF630A">
        <w:rPr>
          <w:rFonts w:ascii="Times New Roman" w:hAnsi="Times New Roman" w:cs="Times New Roman"/>
          <w:sz w:val="24"/>
          <w:szCs w:val="24"/>
        </w:rPr>
        <w:t>m</w:t>
      </w:r>
      <w:r w:rsidR="00CE5292" w:rsidRPr="00FF630A">
        <w:rPr>
          <w:rFonts w:ascii="Times New Roman" w:hAnsi="Times New Roman" w:cs="Times New Roman"/>
          <w:sz w:val="24"/>
          <w:szCs w:val="24"/>
        </w:rPr>
        <w:t xml:space="preserve"> předškolák</w:t>
      </w:r>
      <w:r w:rsidR="007E2E25" w:rsidRPr="00FF630A">
        <w:rPr>
          <w:rFonts w:ascii="Times New Roman" w:hAnsi="Times New Roman" w:cs="Times New Roman"/>
          <w:sz w:val="24"/>
          <w:szCs w:val="24"/>
        </w:rPr>
        <w:t>ům</w:t>
      </w:r>
      <w:r w:rsidR="00CE5292" w:rsidRPr="00FF630A">
        <w:rPr>
          <w:rFonts w:ascii="Times New Roman" w:hAnsi="Times New Roman" w:cs="Times New Roman"/>
          <w:sz w:val="24"/>
          <w:szCs w:val="24"/>
        </w:rPr>
        <w:t>. M</w:t>
      </w:r>
      <w:r w:rsidRPr="00FF630A">
        <w:rPr>
          <w:rFonts w:ascii="Times New Roman" w:hAnsi="Times New Roman" w:cs="Times New Roman"/>
          <w:sz w:val="24"/>
          <w:szCs w:val="24"/>
        </w:rPr>
        <w:t xml:space="preserve">ůžete </w:t>
      </w:r>
      <w:r w:rsidR="00CE5292" w:rsidRPr="00FF630A">
        <w:rPr>
          <w:rFonts w:ascii="Times New Roman" w:hAnsi="Times New Roman" w:cs="Times New Roman"/>
          <w:sz w:val="24"/>
          <w:szCs w:val="24"/>
        </w:rPr>
        <w:t>si třídy, herny a zahrady prohlédnout, pohrát si a ptát se na to, co Vás zajímá.</w:t>
      </w:r>
    </w:p>
    <w:p w:rsidR="007E2E25" w:rsidRPr="00FF630A" w:rsidRDefault="007E2E25" w:rsidP="00FF630A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2E25" w:rsidRPr="00FF630A" w:rsidRDefault="007E2E25" w:rsidP="00FF630A">
      <w:pPr>
        <w:pStyle w:val="Odstavecseseznamem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>Informace, dokumenty, fotogalerie a zprávy z akcí na webových stránkách MŠ</w:t>
      </w:r>
      <w:r w:rsidRPr="00FF630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FF630A">
          <w:rPr>
            <w:rStyle w:val="Hypertextovodkaz"/>
            <w:rFonts w:ascii="Times New Roman" w:hAnsi="Times New Roman" w:cs="Times New Roman"/>
            <w:sz w:val="24"/>
            <w:szCs w:val="24"/>
          </w:rPr>
          <w:t>www.ms.stefcova.cz</w:t>
        </w:r>
      </w:hyperlink>
      <w:r w:rsidRPr="00FF630A">
        <w:rPr>
          <w:rFonts w:ascii="Times New Roman" w:hAnsi="Times New Roman" w:cs="Times New Roman"/>
          <w:sz w:val="24"/>
          <w:szCs w:val="24"/>
        </w:rPr>
        <w:t xml:space="preserve">). 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Naše paní učitelky dávají na webové stránky fotografie, ale i informace o tom co děti zajímavého v mateřské škole prožily. Věnujte společně s Vaším dítětem chvilku a prohlédněte si fotografie jednotlivých tříd. Díky tomuto kroku dítěti přiblížíte prostředí mateřské školy. </w:t>
      </w:r>
    </w:p>
    <w:p w:rsidR="007E2E25" w:rsidRPr="00FF630A" w:rsidRDefault="007E2E25" w:rsidP="00FF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25" w:rsidRPr="00FF630A" w:rsidRDefault="007E2E25" w:rsidP="00FF630A">
      <w:pPr>
        <w:pStyle w:val="Odstavecseseznamem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 xml:space="preserve">Setkávání ve školce – Klub pro nejmenší </w:t>
      </w:r>
      <w:r w:rsidR="00EF3934">
        <w:rPr>
          <w:rFonts w:ascii="Times New Roman" w:hAnsi="Times New Roman" w:cs="Times New Roman"/>
          <w:b/>
          <w:sz w:val="24"/>
          <w:szCs w:val="24"/>
        </w:rPr>
        <w:t>„Plamínek“</w:t>
      </w:r>
    </w:p>
    <w:p w:rsidR="007E2E25" w:rsidRDefault="007E2E25" w:rsidP="00FF630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Ještě před vstupem do MŠ (duben – červen) pořádáme pro malé kamarády a jejich rodiče několik setkání a akcí sloužících k hlubšímu poznání školky. Bližší informace a termíny budou k dispozici na Dn</w:t>
      </w:r>
      <w:r w:rsidR="00483170">
        <w:rPr>
          <w:rFonts w:ascii="Times New Roman" w:hAnsi="Times New Roman" w:cs="Times New Roman"/>
          <w:sz w:val="24"/>
          <w:szCs w:val="24"/>
        </w:rPr>
        <w:t>i</w:t>
      </w:r>
      <w:r w:rsidRPr="00FF630A">
        <w:rPr>
          <w:rFonts w:ascii="Times New Roman" w:hAnsi="Times New Roman" w:cs="Times New Roman"/>
          <w:sz w:val="24"/>
          <w:szCs w:val="24"/>
        </w:rPr>
        <w:t xml:space="preserve"> otevřených dveří</w:t>
      </w:r>
      <w:r w:rsidR="002E0814" w:rsidRPr="00FF630A">
        <w:rPr>
          <w:rFonts w:ascii="Times New Roman" w:hAnsi="Times New Roman" w:cs="Times New Roman"/>
          <w:sz w:val="24"/>
          <w:szCs w:val="24"/>
        </w:rPr>
        <w:t xml:space="preserve">, </w:t>
      </w:r>
      <w:r w:rsidRPr="00FF630A">
        <w:rPr>
          <w:rFonts w:ascii="Times New Roman" w:hAnsi="Times New Roman" w:cs="Times New Roman"/>
          <w:sz w:val="24"/>
          <w:szCs w:val="24"/>
        </w:rPr>
        <w:t>na webu MŠ (</w:t>
      </w:r>
      <w:hyperlink r:id="rId8" w:history="1">
        <w:r w:rsidRPr="00FF630A">
          <w:rPr>
            <w:rStyle w:val="Hypertextovodkaz"/>
            <w:rFonts w:ascii="Times New Roman" w:hAnsi="Times New Roman" w:cs="Times New Roman"/>
            <w:sz w:val="24"/>
            <w:szCs w:val="24"/>
          </w:rPr>
          <w:t>www.ms.stefcova.cz</w:t>
        </w:r>
      </w:hyperlink>
      <w:r w:rsidRPr="00FF630A">
        <w:rPr>
          <w:rFonts w:ascii="Times New Roman" w:hAnsi="Times New Roman" w:cs="Times New Roman"/>
          <w:sz w:val="24"/>
          <w:szCs w:val="24"/>
        </w:rPr>
        <w:t>)</w:t>
      </w:r>
      <w:r w:rsidR="002E0814" w:rsidRPr="00FF630A">
        <w:rPr>
          <w:rFonts w:ascii="Times New Roman" w:hAnsi="Times New Roman" w:cs="Times New Roman"/>
          <w:sz w:val="24"/>
          <w:szCs w:val="24"/>
        </w:rPr>
        <w:t xml:space="preserve"> a </w:t>
      </w:r>
      <w:r w:rsidRPr="00FF630A">
        <w:rPr>
          <w:rFonts w:ascii="Times New Roman" w:hAnsi="Times New Roman" w:cs="Times New Roman"/>
          <w:sz w:val="24"/>
          <w:szCs w:val="24"/>
        </w:rPr>
        <w:t xml:space="preserve">na plakátech na vývěskách MŠ, popř. k doptání u vedoucí MŠ (tel. 725 781 552) nebo </w:t>
      </w:r>
      <w:r w:rsidR="00FF630A" w:rsidRPr="00FF630A">
        <w:rPr>
          <w:rFonts w:ascii="Times New Roman" w:hAnsi="Times New Roman" w:cs="Times New Roman"/>
          <w:sz w:val="24"/>
          <w:szCs w:val="24"/>
        </w:rPr>
        <w:t xml:space="preserve">na </w:t>
      </w:r>
      <w:hyperlink r:id="rId9" w:history="1">
        <w:r w:rsidRPr="00FF630A">
          <w:rPr>
            <w:rStyle w:val="Hypertextovodkaz"/>
            <w:rFonts w:ascii="Times New Roman" w:hAnsi="Times New Roman" w:cs="Times New Roman"/>
            <w:sz w:val="24"/>
            <w:szCs w:val="24"/>
          </w:rPr>
          <w:t>ms@stefcova.cz</w:t>
        </w:r>
      </w:hyperlink>
      <w:r w:rsidRPr="00FF6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A67" w:rsidRDefault="00C47A67" w:rsidP="00C51F9C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9C" w:rsidRPr="00C51F9C" w:rsidRDefault="00C51F9C" w:rsidP="00C51F9C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Pravidla pro účastníky </w:t>
      </w:r>
      <w:r w:rsidR="00EF3934">
        <w:rPr>
          <w:rFonts w:ascii="Times New Roman" w:hAnsi="Times New Roman" w:cs="Times New Roman"/>
          <w:b/>
          <w:sz w:val="24"/>
          <w:szCs w:val="24"/>
        </w:rPr>
        <w:t>klubu</w:t>
      </w:r>
      <w:r w:rsidRPr="00C51F9C">
        <w:rPr>
          <w:rFonts w:ascii="Times New Roman" w:hAnsi="Times New Roman" w:cs="Times New Roman"/>
          <w:b/>
          <w:sz w:val="24"/>
          <w:szCs w:val="24"/>
        </w:rPr>
        <w:t>:</w:t>
      </w:r>
    </w:p>
    <w:p w:rsidR="00C51F9C" w:rsidRPr="00C51F9C" w:rsidRDefault="00C51F9C" w:rsidP="00C51F9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klubu</w:t>
      </w:r>
      <w:r w:rsidRPr="00C51F9C">
        <w:rPr>
          <w:rFonts w:ascii="Times New Roman" w:hAnsi="Times New Roman" w:cs="Times New Roman"/>
          <w:sz w:val="24"/>
          <w:szCs w:val="24"/>
        </w:rPr>
        <w:t xml:space="preserve"> mohou pouze děti zdravé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1F9C" w:rsidRPr="00C51F9C" w:rsidRDefault="00C51F9C" w:rsidP="00C51F9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51F9C">
        <w:rPr>
          <w:rFonts w:ascii="Times New Roman" w:hAnsi="Times New Roman" w:cs="Times New Roman"/>
          <w:sz w:val="24"/>
          <w:szCs w:val="24"/>
        </w:rPr>
        <w:t>odič i dítě se přezují, dodržují hygienická pravidla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1F9C" w:rsidRPr="00C51F9C" w:rsidRDefault="00C51F9C" w:rsidP="00C51F9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51F9C">
        <w:rPr>
          <w:rFonts w:ascii="Times New Roman" w:hAnsi="Times New Roman" w:cs="Times New Roman"/>
          <w:sz w:val="24"/>
          <w:szCs w:val="24"/>
        </w:rPr>
        <w:t>odič má nad svým dítětem po celou dobu dozor – nenechává zde dítě samotné!</w:t>
      </w:r>
    </w:p>
    <w:p w:rsidR="00C51F9C" w:rsidRPr="00C51F9C" w:rsidRDefault="00C51F9C" w:rsidP="00C51F9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51F9C">
        <w:rPr>
          <w:rFonts w:ascii="Times New Roman" w:hAnsi="Times New Roman" w:cs="Times New Roman"/>
          <w:sz w:val="24"/>
          <w:szCs w:val="24"/>
        </w:rPr>
        <w:t xml:space="preserve">travu i pití </w:t>
      </w:r>
      <w:r>
        <w:rPr>
          <w:rFonts w:ascii="Times New Roman" w:hAnsi="Times New Roman" w:cs="Times New Roman"/>
          <w:sz w:val="24"/>
          <w:szCs w:val="24"/>
        </w:rPr>
        <w:t xml:space="preserve">pro dítě </w:t>
      </w:r>
      <w:r w:rsidRPr="00C51F9C">
        <w:rPr>
          <w:rFonts w:ascii="Times New Roman" w:hAnsi="Times New Roman" w:cs="Times New Roman"/>
          <w:sz w:val="24"/>
          <w:szCs w:val="24"/>
        </w:rPr>
        <w:t>si rodič přinese svoje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1F9C" w:rsidRDefault="00C51F9C" w:rsidP="00C51F9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se s dítětem může zapojit do nabízených činností – děti nenuťte!</w:t>
      </w:r>
    </w:p>
    <w:p w:rsidR="00A44B8A" w:rsidRPr="00C51F9C" w:rsidRDefault="00A44B8A" w:rsidP="00C51F9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hračky uklízejte na své místo,</w:t>
      </w:r>
    </w:p>
    <w:p w:rsidR="00C51F9C" w:rsidRDefault="00C51F9C" w:rsidP="00C51F9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použité pleny (snad již nejsou) vhazujte do kontejneru před MŠ – ne do odpadkových košů!</w:t>
      </w:r>
    </w:p>
    <w:p w:rsidR="00C51F9C" w:rsidRPr="00C51F9C" w:rsidRDefault="00C51F9C" w:rsidP="00C51F9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21D4" w:rsidRPr="00C51F9C" w:rsidRDefault="002E0814" w:rsidP="00FF630A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1F9C">
        <w:rPr>
          <w:rFonts w:ascii="Times New Roman" w:hAnsi="Times New Roman" w:cs="Times New Roman"/>
          <w:b/>
          <w:color w:val="FF0000"/>
          <w:sz w:val="28"/>
          <w:szCs w:val="28"/>
        </w:rPr>
        <w:t>Adaptace při vstupu do mateřské školy</w:t>
      </w:r>
    </w:p>
    <w:p w:rsidR="002E0814" w:rsidRPr="00A44B8A" w:rsidRDefault="002E0814" w:rsidP="00FF63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814" w:rsidRPr="00FF630A" w:rsidRDefault="00D921D4" w:rsidP="00FF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 xml:space="preserve">Spolupráce mezi pedagogy a rodinou je základem dobře zvládnuté adaptace dítěte. Je proto vhodné, přistupovat k </w:t>
      </w:r>
      <w:r w:rsidR="002E0814" w:rsidRPr="00FF630A">
        <w:rPr>
          <w:rFonts w:ascii="Times New Roman" w:hAnsi="Times New Roman" w:cs="Times New Roman"/>
          <w:sz w:val="24"/>
          <w:szCs w:val="24"/>
        </w:rPr>
        <w:t>učitelkám</w:t>
      </w:r>
      <w:r w:rsidRPr="00FF630A">
        <w:rPr>
          <w:rFonts w:ascii="Times New Roman" w:hAnsi="Times New Roman" w:cs="Times New Roman"/>
          <w:sz w:val="24"/>
          <w:szCs w:val="24"/>
        </w:rPr>
        <w:t xml:space="preserve"> jako k partnerům, kteří se Vám snaží pomoc</w:t>
      </w:r>
      <w:r w:rsidR="002E0814" w:rsidRPr="00FF630A">
        <w:rPr>
          <w:rFonts w:ascii="Times New Roman" w:hAnsi="Times New Roman" w:cs="Times New Roman"/>
          <w:sz w:val="24"/>
          <w:szCs w:val="24"/>
        </w:rPr>
        <w:t xml:space="preserve">i. </w:t>
      </w:r>
      <w:r w:rsidRPr="00FF630A">
        <w:rPr>
          <w:rFonts w:ascii="Times New Roman" w:hAnsi="Times New Roman" w:cs="Times New Roman"/>
          <w:sz w:val="24"/>
          <w:szCs w:val="24"/>
        </w:rPr>
        <w:t xml:space="preserve"> Většina dětí nastupuje do mateřské školky </w:t>
      </w:r>
      <w:r w:rsidR="002E0814" w:rsidRPr="00FF630A">
        <w:rPr>
          <w:rFonts w:ascii="Times New Roman" w:hAnsi="Times New Roman" w:cs="Times New Roman"/>
          <w:sz w:val="24"/>
          <w:szCs w:val="24"/>
        </w:rPr>
        <w:t>v</w:t>
      </w:r>
      <w:r w:rsidR="00FF630A">
        <w:rPr>
          <w:rFonts w:ascii="Times New Roman" w:hAnsi="Times New Roman" w:cs="Times New Roman"/>
          <w:sz w:val="24"/>
          <w:szCs w:val="24"/>
        </w:rPr>
        <w:t> </w:t>
      </w:r>
      <w:r w:rsidRPr="00FF630A">
        <w:rPr>
          <w:rFonts w:ascii="Times New Roman" w:hAnsi="Times New Roman" w:cs="Times New Roman"/>
          <w:sz w:val="24"/>
          <w:szCs w:val="24"/>
        </w:rPr>
        <w:t>zář</w:t>
      </w:r>
      <w:r w:rsidR="002E0814" w:rsidRPr="00FF630A">
        <w:rPr>
          <w:rFonts w:ascii="Times New Roman" w:hAnsi="Times New Roman" w:cs="Times New Roman"/>
          <w:sz w:val="24"/>
          <w:szCs w:val="24"/>
        </w:rPr>
        <w:t>í</w:t>
      </w:r>
      <w:r w:rsidR="00FF630A">
        <w:rPr>
          <w:rFonts w:ascii="Times New Roman" w:hAnsi="Times New Roman" w:cs="Times New Roman"/>
          <w:sz w:val="24"/>
          <w:szCs w:val="24"/>
        </w:rPr>
        <w:t>.</w:t>
      </w:r>
      <w:r w:rsidR="002E0814" w:rsidRPr="00FF630A">
        <w:rPr>
          <w:rFonts w:ascii="Times New Roman" w:hAnsi="Times New Roman" w:cs="Times New Roman"/>
          <w:sz w:val="24"/>
          <w:szCs w:val="24"/>
        </w:rPr>
        <w:t xml:space="preserve">  Nastupuje-li však dítě i během školního roku, pravidla adaptace jsou stejná.</w:t>
      </w:r>
    </w:p>
    <w:p w:rsidR="002E0814" w:rsidRPr="00FF630A" w:rsidRDefault="00D921D4" w:rsidP="00FF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•</w:t>
      </w:r>
      <w:r w:rsidRPr="00FF630A">
        <w:rPr>
          <w:rFonts w:ascii="Times New Roman" w:hAnsi="Times New Roman" w:cs="Times New Roman"/>
          <w:sz w:val="24"/>
          <w:szCs w:val="24"/>
        </w:rPr>
        <w:tab/>
      </w:r>
      <w:r w:rsidRPr="00FF630A">
        <w:rPr>
          <w:rFonts w:ascii="Times New Roman" w:hAnsi="Times New Roman" w:cs="Times New Roman"/>
          <w:b/>
          <w:sz w:val="24"/>
          <w:szCs w:val="24"/>
        </w:rPr>
        <w:t xml:space="preserve">první </w:t>
      </w:r>
      <w:r w:rsidR="00483170">
        <w:rPr>
          <w:rFonts w:ascii="Times New Roman" w:hAnsi="Times New Roman" w:cs="Times New Roman"/>
          <w:b/>
          <w:sz w:val="24"/>
          <w:szCs w:val="24"/>
        </w:rPr>
        <w:t>tý</w:t>
      </w:r>
      <w:r w:rsidRPr="00FF630A">
        <w:rPr>
          <w:rFonts w:ascii="Times New Roman" w:hAnsi="Times New Roman" w:cs="Times New Roman"/>
          <w:b/>
          <w:sz w:val="24"/>
          <w:szCs w:val="24"/>
        </w:rPr>
        <w:t>den ve školce</w:t>
      </w:r>
      <w:r w:rsidRPr="00FF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12" w:rsidRPr="00FF630A" w:rsidRDefault="002E0814" w:rsidP="00FF630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 xml:space="preserve">Pro 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dítě </w:t>
      </w:r>
      <w:r w:rsidRPr="00FF630A">
        <w:rPr>
          <w:rFonts w:ascii="Times New Roman" w:hAnsi="Times New Roman" w:cs="Times New Roman"/>
          <w:sz w:val="24"/>
          <w:szCs w:val="24"/>
        </w:rPr>
        <w:t xml:space="preserve">je vhodné, pokud bude 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navštěvovat </w:t>
      </w:r>
      <w:r w:rsidRPr="00FF630A">
        <w:rPr>
          <w:rFonts w:ascii="Times New Roman" w:hAnsi="Times New Roman" w:cs="Times New Roman"/>
          <w:sz w:val="24"/>
          <w:szCs w:val="24"/>
        </w:rPr>
        <w:t>školku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kratší čas</w:t>
      </w:r>
      <w:r w:rsidRPr="00FF630A">
        <w:rPr>
          <w:rFonts w:ascii="Times New Roman" w:hAnsi="Times New Roman" w:cs="Times New Roman"/>
          <w:sz w:val="24"/>
          <w:szCs w:val="24"/>
        </w:rPr>
        <w:t>: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2 - 3 hodiny (r</w:t>
      </w:r>
      <w:r w:rsidR="00075612" w:rsidRPr="00FF630A">
        <w:rPr>
          <w:rFonts w:ascii="Times New Roman" w:hAnsi="Times New Roman" w:cs="Times New Roman"/>
          <w:sz w:val="24"/>
          <w:szCs w:val="24"/>
        </w:rPr>
        <w:t xml:space="preserve">anní herní činnosti, svačina, pobyt venku) a to bez rodiče. Dítě si může rodič (nebo jím pověřená osoba) </w:t>
      </w:r>
      <w:r w:rsidR="00D921D4" w:rsidRPr="00FF630A">
        <w:rPr>
          <w:rFonts w:ascii="Times New Roman" w:hAnsi="Times New Roman" w:cs="Times New Roman"/>
          <w:sz w:val="24"/>
          <w:szCs w:val="24"/>
        </w:rPr>
        <w:t>vyzvedn</w:t>
      </w:r>
      <w:r w:rsidR="00075612" w:rsidRPr="00FF630A">
        <w:rPr>
          <w:rFonts w:ascii="Times New Roman" w:hAnsi="Times New Roman" w:cs="Times New Roman"/>
          <w:sz w:val="24"/>
          <w:szCs w:val="24"/>
        </w:rPr>
        <w:t xml:space="preserve">out </w:t>
      </w:r>
      <w:r w:rsidR="00054BFF">
        <w:rPr>
          <w:rFonts w:ascii="Times New Roman" w:hAnsi="Times New Roman" w:cs="Times New Roman"/>
          <w:sz w:val="24"/>
          <w:szCs w:val="24"/>
        </w:rPr>
        <w:t>před obědem (cca 11.15 h)</w:t>
      </w:r>
      <w:bookmarkStart w:id="0" w:name="_GoBack"/>
      <w:bookmarkEnd w:id="0"/>
      <w:r w:rsidR="00075612" w:rsidRPr="00FF630A">
        <w:rPr>
          <w:rFonts w:ascii="Times New Roman" w:hAnsi="Times New Roman" w:cs="Times New Roman"/>
          <w:sz w:val="24"/>
          <w:szCs w:val="24"/>
        </w:rPr>
        <w:t xml:space="preserve"> a oběd si odnést domů v jídlonosiči.</w:t>
      </w:r>
    </w:p>
    <w:p w:rsidR="00075612" w:rsidRPr="00FF630A" w:rsidRDefault="00D921D4" w:rsidP="00FF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•</w:t>
      </w:r>
      <w:r w:rsidRPr="00FF630A">
        <w:rPr>
          <w:rFonts w:ascii="Times New Roman" w:hAnsi="Times New Roman" w:cs="Times New Roman"/>
          <w:sz w:val="24"/>
          <w:szCs w:val="24"/>
        </w:rPr>
        <w:tab/>
      </w:r>
      <w:r w:rsidRPr="00FF630A">
        <w:rPr>
          <w:rFonts w:ascii="Times New Roman" w:hAnsi="Times New Roman" w:cs="Times New Roman"/>
          <w:b/>
          <w:sz w:val="24"/>
          <w:szCs w:val="24"/>
        </w:rPr>
        <w:t>dopolední docházka</w:t>
      </w:r>
      <w:r w:rsidRPr="00FF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D4" w:rsidRPr="00FF630A" w:rsidRDefault="00075612" w:rsidP="00FF6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 xml:space="preserve">Dítě je </w:t>
      </w:r>
      <w:r w:rsidR="00D921D4" w:rsidRPr="00FF630A">
        <w:rPr>
          <w:rFonts w:ascii="Times New Roman" w:hAnsi="Times New Roman" w:cs="Times New Roman"/>
          <w:sz w:val="24"/>
          <w:szCs w:val="24"/>
        </w:rPr>
        <w:t>v</w:t>
      </w:r>
      <w:r w:rsidRPr="00FF630A">
        <w:rPr>
          <w:rFonts w:ascii="Times New Roman" w:hAnsi="Times New Roman" w:cs="Times New Roman"/>
          <w:sz w:val="24"/>
          <w:szCs w:val="24"/>
        </w:rPr>
        <w:t xml:space="preserve">e školce cca </w:t>
      </w:r>
      <w:r w:rsidR="00D921D4" w:rsidRPr="00FF630A">
        <w:rPr>
          <w:rFonts w:ascii="Times New Roman" w:hAnsi="Times New Roman" w:cs="Times New Roman"/>
          <w:sz w:val="24"/>
          <w:szCs w:val="24"/>
        </w:rPr>
        <w:t>4 hodiny, odchází po obědě (12:15 – 12:30)</w:t>
      </w:r>
      <w:r w:rsidRPr="00FF630A">
        <w:rPr>
          <w:rFonts w:ascii="Times New Roman" w:hAnsi="Times New Roman" w:cs="Times New Roman"/>
          <w:sz w:val="24"/>
          <w:szCs w:val="24"/>
        </w:rPr>
        <w:t>.</w:t>
      </w:r>
    </w:p>
    <w:p w:rsidR="00075612" w:rsidRPr="00FF630A" w:rsidRDefault="00D921D4" w:rsidP="00FF63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>•</w:t>
      </w:r>
      <w:r w:rsidRPr="00FF630A">
        <w:rPr>
          <w:rFonts w:ascii="Times New Roman" w:hAnsi="Times New Roman" w:cs="Times New Roman"/>
          <w:b/>
          <w:sz w:val="24"/>
          <w:szCs w:val="24"/>
        </w:rPr>
        <w:tab/>
        <w:t>celodenní docházka</w:t>
      </w:r>
    </w:p>
    <w:p w:rsidR="00075612" w:rsidRPr="00FF630A" w:rsidRDefault="00075612" w:rsidP="00FF6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Dítě po obědě odpočív</w:t>
      </w:r>
      <w:r w:rsidR="00FF630A">
        <w:rPr>
          <w:rFonts w:ascii="Times New Roman" w:hAnsi="Times New Roman" w:cs="Times New Roman"/>
          <w:sz w:val="24"/>
          <w:szCs w:val="24"/>
        </w:rPr>
        <w:t>á</w:t>
      </w:r>
      <w:r w:rsidRPr="00FF630A">
        <w:rPr>
          <w:rFonts w:ascii="Times New Roman" w:hAnsi="Times New Roman" w:cs="Times New Roman"/>
          <w:sz w:val="24"/>
          <w:szCs w:val="24"/>
        </w:rPr>
        <w:t xml:space="preserve"> a lze ho vyzvednout po odpolední svačině (14:30 – 16:</w:t>
      </w:r>
      <w:r w:rsidR="00CF4C15">
        <w:rPr>
          <w:rFonts w:ascii="Times New Roman" w:hAnsi="Times New Roman" w:cs="Times New Roman"/>
          <w:sz w:val="24"/>
          <w:szCs w:val="24"/>
        </w:rPr>
        <w:t>45</w:t>
      </w:r>
      <w:r w:rsidRPr="00FF630A">
        <w:rPr>
          <w:rFonts w:ascii="Times New Roman" w:hAnsi="Times New Roman" w:cs="Times New Roman"/>
          <w:sz w:val="24"/>
          <w:szCs w:val="24"/>
        </w:rPr>
        <w:t>).</w:t>
      </w:r>
    </w:p>
    <w:p w:rsidR="00A3137E" w:rsidRPr="00FF630A" w:rsidRDefault="00075612" w:rsidP="00FF630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U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starších dětí</w:t>
      </w:r>
      <w:r w:rsidRPr="00FF630A">
        <w:rPr>
          <w:rFonts w:ascii="Times New Roman" w:hAnsi="Times New Roman" w:cs="Times New Roman"/>
          <w:sz w:val="24"/>
          <w:szCs w:val="24"/>
        </w:rPr>
        <w:t>, nebo pokud dítě zvládá adaptaci bez problémů,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je možné přejít na celodenní docházku</w:t>
      </w:r>
      <w:r w:rsidRPr="00FF630A">
        <w:rPr>
          <w:rFonts w:ascii="Times New Roman" w:hAnsi="Times New Roman" w:cs="Times New Roman"/>
          <w:sz w:val="24"/>
          <w:szCs w:val="24"/>
        </w:rPr>
        <w:t xml:space="preserve"> dříve.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7E" w:rsidRPr="00FF630A" w:rsidRDefault="00A3137E" w:rsidP="00FF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Z adaptačního programu vyplývá, že je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vhodné si alespoň v prvních čtrnácti dnech domluvit v zaměstnání možnost </w:t>
      </w:r>
      <w:r w:rsidRPr="00FF630A">
        <w:rPr>
          <w:rFonts w:ascii="Times New Roman" w:hAnsi="Times New Roman" w:cs="Times New Roman"/>
          <w:sz w:val="24"/>
          <w:szCs w:val="24"/>
        </w:rPr>
        <w:t>volnější pracovní doby nebo mít k ruce někoho, kdo bude vypomáhat s vyzvedáváním ze školky.</w:t>
      </w:r>
    </w:p>
    <w:p w:rsidR="00483170" w:rsidRDefault="00483170" w:rsidP="00FF63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D4" w:rsidRPr="00FF630A" w:rsidRDefault="00A3137E" w:rsidP="00FF63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>Je nutné, aby dítě vědělo kdy (před obědem, po obědě, po svačině…) a kdo dítě z MŠ vyzvedne a dodržet domluvu! A to nejen v době adaptace!</w:t>
      </w:r>
      <w:r w:rsidR="00D921D4" w:rsidRPr="00FF630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83170" w:rsidRDefault="00483170" w:rsidP="00C51F9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3170" w:rsidRDefault="00483170" w:rsidP="00C51F9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1D4" w:rsidRPr="00FF630A" w:rsidRDefault="00D921D4" w:rsidP="00C51F9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630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Už se těším do školky – </w:t>
      </w:r>
      <w:r w:rsidR="00A3137E" w:rsidRPr="00FF630A">
        <w:rPr>
          <w:rFonts w:ascii="Times New Roman" w:hAnsi="Times New Roman" w:cs="Times New Roman"/>
          <w:b/>
          <w:color w:val="FF0000"/>
          <w:sz w:val="24"/>
          <w:szCs w:val="24"/>
        </w:rPr>
        <w:t>Co dětem pomáhá</w:t>
      </w:r>
    </w:p>
    <w:p w:rsidR="00A3137E" w:rsidRPr="00FF630A" w:rsidRDefault="00A3137E" w:rsidP="00FF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D4" w:rsidRPr="00FF630A" w:rsidRDefault="00D921D4" w:rsidP="00FF630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mal</w:t>
      </w:r>
      <w:r w:rsidR="00A3137E" w:rsidRPr="00FF630A">
        <w:rPr>
          <w:rFonts w:ascii="Times New Roman" w:hAnsi="Times New Roman" w:cs="Times New Roman"/>
          <w:sz w:val="24"/>
          <w:szCs w:val="24"/>
        </w:rPr>
        <w:t>á</w:t>
      </w:r>
      <w:r w:rsidRPr="00FF630A">
        <w:rPr>
          <w:rFonts w:ascii="Times New Roman" w:hAnsi="Times New Roman" w:cs="Times New Roman"/>
          <w:sz w:val="24"/>
          <w:szCs w:val="24"/>
        </w:rPr>
        <w:t xml:space="preserve"> </w:t>
      </w:r>
      <w:r w:rsidRPr="00FF630A">
        <w:rPr>
          <w:rFonts w:ascii="Times New Roman" w:hAnsi="Times New Roman" w:cs="Times New Roman"/>
          <w:b/>
          <w:sz w:val="24"/>
          <w:szCs w:val="24"/>
        </w:rPr>
        <w:t>plyšov</w:t>
      </w:r>
      <w:r w:rsidR="00A3137E" w:rsidRPr="00FF630A">
        <w:rPr>
          <w:rFonts w:ascii="Times New Roman" w:hAnsi="Times New Roman" w:cs="Times New Roman"/>
          <w:b/>
          <w:sz w:val="24"/>
          <w:szCs w:val="24"/>
        </w:rPr>
        <w:t>á</w:t>
      </w:r>
      <w:r w:rsidRPr="00FF630A">
        <w:rPr>
          <w:rFonts w:ascii="Times New Roman" w:hAnsi="Times New Roman" w:cs="Times New Roman"/>
          <w:b/>
          <w:sz w:val="24"/>
          <w:szCs w:val="24"/>
        </w:rPr>
        <w:t xml:space="preserve"> hračk</w:t>
      </w:r>
      <w:r w:rsidR="00A3137E" w:rsidRPr="00FF630A">
        <w:rPr>
          <w:rFonts w:ascii="Times New Roman" w:hAnsi="Times New Roman" w:cs="Times New Roman"/>
          <w:b/>
          <w:sz w:val="24"/>
          <w:szCs w:val="24"/>
        </w:rPr>
        <w:t>a</w:t>
      </w:r>
      <w:r w:rsidRPr="00FF630A">
        <w:rPr>
          <w:rFonts w:ascii="Times New Roman" w:hAnsi="Times New Roman" w:cs="Times New Roman"/>
          <w:sz w:val="24"/>
          <w:szCs w:val="24"/>
        </w:rPr>
        <w:t xml:space="preserve"> (</w:t>
      </w:r>
      <w:r w:rsidR="00A3137E" w:rsidRPr="00FF630A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FF630A">
        <w:rPr>
          <w:rFonts w:ascii="Times New Roman" w:hAnsi="Times New Roman" w:cs="Times New Roman"/>
          <w:sz w:val="24"/>
          <w:szCs w:val="24"/>
        </w:rPr>
        <w:t>polední odpočinek)</w:t>
      </w:r>
    </w:p>
    <w:p w:rsidR="00D921D4" w:rsidRPr="00FF630A" w:rsidRDefault="00D921D4" w:rsidP="00FF630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>fotograf</w:t>
      </w:r>
      <w:r w:rsidR="00A3137E" w:rsidRPr="00FF630A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Pr="00FF630A">
        <w:rPr>
          <w:rFonts w:ascii="Times New Roman" w:hAnsi="Times New Roman" w:cs="Times New Roman"/>
          <w:sz w:val="24"/>
          <w:szCs w:val="24"/>
        </w:rPr>
        <w:t>rodiny</w:t>
      </w:r>
      <w:r w:rsidR="00A3137E" w:rsidRPr="00FF630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3137E" w:rsidRPr="00FF630A">
        <w:rPr>
          <w:rFonts w:ascii="Times New Roman" w:hAnsi="Times New Roman" w:cs="Times New Roman"/>
          <w:sz w:val="24"/>
          <w:szCs w:val="24"/>
        </w:rPr>
        <w:t>šuplíčku</w:t>
      </w:r>
      <w:proofErr w:type="spellEnd"/>
      <w:r w:rsidR="00A3137E" w:rsidRPr="00FF630A">
        <w:rPr>
          <w:rFonts w:ascii="Times New Roman" w:hAnsi="Times New Roman" w:cs="Times New Roman"/>
          <w:sz w:val="24"/>
          <w:szCs w:val="24"/>
        </w:rPr>
        <w:t xml:space="preserve"> - </w:t>
      </w:r>
      <w:r w:rsidRPr="00FF630A">
        <w:rPr>
          <w:rFonts w:ascii="Times New Roman" w:hAnsi="Times New Roman" w:cs="Times New Roman"/>
          <w:sz w:val="24"/>
          <w:szCs w:val="24"/>
        </w:rPr>
        <w:t>Pokud se dítěti začne stýskat, fotografie mu velice pomůže.</w:t>
      </w:r>
    </w:p>
    <w:p w:rsidR="006D0D07" w:rsidRPr="00FF630A" w:rsidRDefault="00A3137E" w:rsidP="00FF630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 xml:space="preserve">Dodržovat </w:t>
      </w:r>
      <w:r w:rsidRPr="00FF630A">
        <w:rPr>
          <w:rFonts w:ascii="Times New Roman" w:hAnsi="Times New Roman" w:cs="Times New Roman"/>
          <w:sz w:val="24"/>
          <w:szCs w:val="24"/>
        </w:rPr>
        <w:t xml:space="preserve">nejen </w:t>
      </w:r>
      <w:proofErr w:type="spellStart"/>
      <w:r w:rsidRPr="00FF630A">
        <w:rPr>
          <w:rFonts w:ascii="Times New Roman" w:hAnsi="Times New Roman" w:cs="Times New Roman"/>
          <w:sz w:val="24"/>
          <w:szCs w:val="24"/>
        </w:rPr>
        <w:t>školkový</w:t>
      </w:r>
      <w:proofErr w:type="spellEnd"/>
      <w:r w:rsidRPr="00FF630A">
        <w:rPr>
          <w:rFonts w:ascii="Times New Roman" w:hAnsi="Times New Roman" w:cs="Times New Roman"/>
          <w:sz w:val="24"/>
          <w:szCs w:val="24"/>
        </w:rPr>
        <w:t xml:space="preserve">, ale i domácí </w:t>
      </w:r>
      <w:r w:rsidRPr="00FF630A">
        <w:rPr>
          <w:rFonts w:ascii="Times New Roman" w:hAnsi="Times New Roman" w:cs="Times New Roman"/>
          <w:b/>
          <w:sz w:val="24"/>
          <w:szCs w:val="24"/>
        </w:rPr>
        <w:t>režim</w:t>
      </w:r>
      <w:r w:rsidR="00FF630A">
        <w:rPr>
          <w:rFonts w:ascii="Times New Roman" w:hAnsi="Times New Roman" w:cs="Times New Roman"/>
          <w:b/>
          <w:sz w:val="24"/>
          <w:szCs w:val="24"/>
        </w:rPr>
        <w:t>.</w:t>
      </w:r>
      <w:r w:rsidRPr="00FF630A">
        <w:rPr>
          <w:rFonts w:ascii="Times New Roman" w:hAnsi="Times New Roman" w:cs="Times New Roman"/>
          <w:sz w:val="24"/>
          <w:szCs w:val="24"/>
        </w:rPr>
        <w:t xml:space="preserve"> – </w:t>
      </w:r>
      <w:r w:rsidR="00FF630A">
        <w:rPr>
          <w:rFonts w:ascii="Times New Roman" w:hAnsi="Times New Roman" w:cs="Times New Roman"/>
          <w:sz w:val="24"/>
          <w:szCs w:val="24"/>
        </w:rPr>
        <w:t>D</w:t>
      </w:r>
      <w:r w:rsidRPr="00FF630A">
        <w:rPr>
          <w:rFonts w:ascii="Times New Roman" w:hAnsi="Times New Roman" w:cs="Times New Roman"/>
          <w:sz w:val="24"/>
          <w:szCs w:val="24"/>
        </w:rPr>
        <w:t xml:space="preserve">odá dítěti jistotu a pocit bezpečí. </w:t>
      </w:r>
      <w:r w:rsidR="006D0D07" w:rsidRPr="00FF630A">
        <w:rPr>
          <w:rFonts w:ascii="Times New Roman" w:hAnsi="Times New Roman" w:cs="Times New Roman"/>
          <w:sz w:val="24"/>
          <w:szCs w:val="24"/>
        </w:rPr>
        <w:t xml:space="preserve">Pro příchod a 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odchod </w:t>
      </w:r>
      <w:r w:rsidR="006D0D07" w:rsidRPr="00FF630A">
        <w:rPr>
          <w:rFonts w:ascii="Times New Roman" w:hAnsi="Times New Roman" w:cs="Times New Roman"/>
          <w:sz w:val="24"/>
          <w:szCs w:val="24"/>
        </w:rPr>
        <w:t xml:space="preserve">dodržujte 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přibližně stejný čas. </w:t>
      </w:r>
    </w:p>
    <w:p w:rsidR="00D921D4" w:rsidRPr="00FF630A" w:rsidRDefault="00D921D4" w:rsidP="00FF630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Vytvoř</w:t>
      </w:r>
      <w:r w:rsidR="004F4F5D" w:rsidRPr="00FF630A">
        <w:rPr>
          <w:rFonts w:ascii="Times New Roman" w:hAnsi="Times New Roman" w:cs="Times New Roman"/>
          <w:sz w:val="24"/>
          <w:szCs w:val="24"/>
        </w:rPr>
        <w:t>it</w:t>
      </w:r>
      <w:r w:rsidRPr="00FF630A">
        <w:rPr>
          <w:rFonts w:ascii="Times New Roman" w:hAnsi="Times New Roman" w:cs="Times New Roman"/>
          <w:sz w:val="24"/>
          <w:szCs w:val="24"/>
        </w:rPr>
        <w:t xml:space="preserve"> si svůj </w:t>
      </w:r>
      <w:r w:rsidRPr="00FF630A">
        <w:rPr>
          <w:rFonts w:ascii="Times New Roman" w:hAnsi="Times New Roman" w:cs="Times New Roman"/>
          <w:b/>
          <w:sz w:val="24"/>
          <w:szCs w:val="24"/>
        </w:rPr>
        <w:t>loučící rituál</w:t>
      </w:r>
      <w:r w:rsidRPr="00FF630A">
        <w:rPr>
          <w:rFonts w:ascii="Times New Roman" w:hAnsi="Times New Roman" w:cs="Times New Roman"/>
          <w:sz w:val="24"/>
          <w:szCs w:val="24"/>
        </w:rPr>
        <w:t>, který nebude zbytečně</w:t>
      </w:r>
      <w:r w:rsidR="006D0D07" w:rsidRPr="00FF630A">
        <w:rPr>
          <w:rFonts w:ascii="Times New Roman" w:hAnsi="Times New Roman" w:cs="Times New Roman"/>
          <w:sz w:val="24"/>
          <w:szCs w:val="24"/>
        </w:rPr>
        <w:t xml:space="preserve"> loučení </w:t>
      </w:r>
      <w:r w:rsidRPr="00FF630A">
        <w:rPr>
          <w:rFonts w:ascii="Times New Roman" w:hAnsi="Times New Roman" w:cs="Times New Roman"/>
          <w:sz w:val="24"/>
          <w:szCs w:val="24"/>
        </w:rPr>
        <w:t>prodlužovat</w:t>
      </w:r>
      <w:r w:rsidR="006D0D07" w:rsidRPr="00FF630A">
        <w:rPr>
          <w:rFonts w:ascii="Times New Roman" w:hAnsi="Times New Roman" w:cs="Times New Roman"/>
          <w:sz w:val="24"/>
          <w:szCs w:val="24"/>
        </w:rPr>
        <w:t xml:space="preserve"> (např. pusa a plácnutí</w:t>
      </w:r>
      <w:r w:rsidR="006D0D07" w:rsidRPr="00FF630A">
        <w:rPr>
          <w:rFonts w:ascii="Times New Roman" w:hAnsi="Times New Roman" w:cs="Times New Roman"/>
          <w:sz w:val="24"/>
          <w:szCs w:val="24"/>
        </w:rPr>
        <w:sym w:font="Wingdings" w:char="F04A"/>
      </w:r>
      <w:r w:rsidR="006D0D07" w:rsidRPr="00FF630A">
        <w:rPr>
          <w:rFonts w:ascii="Times New Roman" w:hAnsi="Times New Roman" w:cs="Times New Roman"/>
          <w:sz w:val="24"/>
          <w:szCs w:val="24"/>
        </w:rPr>
        <w:t>)</w:t>
      </w:r>
      <w:r w:rsidRPr="00FF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D4" w:rsidRPr="00FF630A" w:rsidRDefault="00D921D4" w:rsidP="00FF630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Cho</w:t>
      </w:r>
      <w:r w:rsidR="004F4F5D" w:rsidRPr="00FF630A">
        <w:rPr>
          <w:rFonts w:ascii="Times New Roman" w:hAnsi="Times New Roman" w:cs="Times New Roman"/>
          <w:sz w:val="24"/>
          <w:szCs w:val="24"/>
        </w:rPr>
        <w:t>dit do školky</w:t>
      </w:r>
      <w:r w:rsidRPr="00FF630A">
        <w:rPr>
          <w:rFonts w:ascii="Times New Roman" w:hAnsi="Times New Roman" w:cs="Times New Roman"/>
          <w:sz w:val="24"/>
          <w:szCs w:val="24"/>
        </w:rPr>
        <w:t xml:space="preserve"> vždy </w:t>
      </w:r>
      <w:r w:rsidRPr="00FF630A">
        <w:rPr>
          <w:rFonts w:ascii="Times New Roman" w:hAnsi="Times New Roman" w:cs="Times New Roman"/>
          <w:b/>
          <w:sz w:val="24"/>
          <w:szCs w:val="24"/>
        </w:rPr>
        <w:t>s časovou rezervou</w:t>
      </w:r>
      <w:r w:rsidRPr="00FF630A">
        <w:rPr>
          <w:rFonts w:ascii="Times New Roman" w:hAnsi="Times New Roman" w:cs="Times New Roman"/>
          <w:sz w:val="24"/>
          <w:szCs w:val="24"/>
        </w:rPr>
        <w:t>, ať má dítě dost času na úkony, které chce zvládat samo</w:t>
      </w:r>
      <w:r w:rsidR="006E4C7A">
        <w:rPr>
          <w:rFonts w:ascii="Times New Roman" w:hAnsi="Times New Roman" w:cs="Times New Roman"/>
          <w:sz w:val="24"/>
          <w:szCs w:val="24"/>
        </w:rPr>
        <w:t xml:space="preserve"> (převlékání, přezouvání apod.)</w:t>
      </w:r>
      <w:r w:rsidRPr="00FF630A">
        <w:rPr>
          <w:rFonts w:ascii="Times New Roman" w:hAnsi="Times New Roman" w:cs="Times New Roman"/>
          <w:sz w:val="24"/>
          <w:szCs w:val="24"/>
        </w:rPr>
        <w:t>.</w:t>
      </w:r>
    </w:p>
    <w:p w:rsidR="00D921D4" w:rsidRPr="00FF630A" w:rsidRDefault="006D0D07" w:rsidP="00FF630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Před adaptací necháv</w:t>
      </w:r>
      <w:r w:rsidR="004F4F5D" w:rsidRPr="00FF630A">
        <w:rPr>
          <w:rFonts w:ascii="Times New Roman" w:hAnsi="Times New Roman" w:cs="Times New Roman"/>
          <w:sz w:val="24"/>
          <w:szCs w:val="24"/>
        </w:rPr>
        <w:t>at</w:t>
      </w:r>
      <w:r w:rsidRPr="00FF630A">
        <w:rPr>
          <w:rFonts w:ascii="Times New Roman" w:hAnsi="Times New Roman" w:cs="Times New Roman"/>
          <w:sz w:val="24"/>
          <w:szCs w:val="24"/>
        </w:rPr>
        <w:t xml:space="preserve"> 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dítě </w:t>
      </w:r>
      <w:r w:rsidR="00D921D4" w:rsidRPr="00FF630A">
        <w:rPr>
          <w:rFonts w:ascii="Times New Roman" w:hAnsi="Times New Roman" w:cs="Times New Roman"/>
          <w:b/>
          <w:sz w:val="24"/>
          <w:szCs w:val="24"/>
        </w:rPr>
        <w:t>v péči i někoho jiného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, třeba tety nebo kamarádky. </w:t>
      </w:r>
      <w:r w:rsidR="004F4F5D" w:rsidRPr="00FF630A">
        <w:rPr>
          <w:rFonts w:ascii="Times New Roman" w:hAnsi="Times New Roman" w:cs="Times New Roman"/>
          <w:sz w:val="24"/>
          <w:szCs w:val="24"/>
        </w:rPr>
        <w:t>Napomáhá to k </w:t>
      </w:r>
      <w:r w:rsidR="00D921D4" w:rsidRPr="00FF630A">
        <w:rPr>
          <w:rFonts w:ascii="Times New Roman" w:hAnsi="Times New Roman" w:cs="Times New Roman"/>
          <w:sz w:val="24"/>
          <w:szCs w:val="24"/>
        </w:rPr>
        <w:t>rychlej</w:t>
      </w:r>
      <w:r w:rsidR="004F4F5D" w:rsidRPr="00FF630A">
        <w:rPr>
          <w:rFonts w:ascii="Times New Roman" w:hAnsi="Times New Roman" w:cs="Times New Roman"/>
          <w:sz w:val="24"/>
          <w:szCs w:val="24"/>
        </w:rPr>
        <w:t xml:space="preserve">šímu </w:t>
      </w:r>
      <w:r w:rsidR="00D921D4" w:rsidRPr="00FF630A">
        <w:rPr>
          <w:rFonts w:ascii="Times New Roman" w:hAnsi="Times New Roman" w:cs="Times New Roman"/>
          <w:sz w:val="24"/>
          <w:szCs w:val="24"/>
        </w:rPr>
        <w:t>získáv</w:t>
      </w:r>
      <w:r w:rsidR="004F4F5D" w:rsidRPr="00FF630A">
        <w:rPr>
          <w:rFonts w:ascii="Times New Roman" w:hAnsi="Times New Roman" w:cs="Times New Roman"/>
          <w:sz w:val="24"/>
          <w:szCs w:val="24"/>
        </w:rPr>
        <w:t>ání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důvěr</w:t>
      </w:r>
      <w:r w:rsidR="004F4F5D" w:rsidRPr="00FF630A">
        <w:rPr>
          <w:rFonts w:ascii="Times New Roman" w:hAnsi="Times New Roman" w:cs="Times New Roman"/>
          <w:sz w:val="24"/>
          <w:szCs w:val="24"/>
        </w:rPr>
        <w:t>y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k novému prostředí</w:t>
      </w:r>
      <w:r w:rsidRPr="00FF630A">
        <w:rPr>
          <w:rFonts w:ascii="Times New Roman" w:hAnsi="Times New Roman" w:cs="Times New Roman"/>
          <w:sz w:val="24"/>
          <w:szCs w:val="24"/>
        </w:rPr>
        <w:t xml:space="preserve"> a lidem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1D4" w:rsidRPr="00FF630A" w:rsidRDefault="006D0D07" w:rsidP="00FF630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 xml:space="preserve">Školku </w:t>
      </w:r>
      <w:r w:rsidRPr="00FF630A">
        <w:rPr>
          <w:rFonts w:ascii="Times New Roman" w:hAnsi="Times New Roman" w:cs="Times New Roman"/>
          <w:b/>
          <w:sz w:val="24"/>
          <w:szCs w:val="24"/>
        </w:rPr>
        <w:t>příliš nechv</w:t>
      </w:r>
      <w:r w:rsidR="004F4F5D" w:rsidRPr="00FF630A">
        <w:rPr>
          <w:rFonts w:ascii="Times New Roman" w:hAnsi="Times New Roman" w:cs="Times New Roman"/>
          <w:b/>
          <w:sz w:val="24"/>
          <w:szCs w:val="24"/>
        </w:rPr>
        <w:t>álit</w:t>
      </w:r>
      <w:r w:rsidRPr="00FF630A">
        <w:rPr>
          <w:rFonts w:ascii="Times New Roman" w:hAnsi="Times New Roman" w:cs="Times New Roman"/>
          <w:sz w:val="24"/>
          <w:szCs w:val="24"/>
        </w:rPr>
        <w:t xml:space="preserve">, 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ale zároveň školkou </w:t>
      </w:r>
      <w:r w:rsidR="00D921D4" w:rsidRPr="00FF630A">
        <w:rPr>
          <w:rFonts w:ascii="Times New Roman" w:hAnsi="Times New Roman" w:cs="Times New Roman"/>
          <w:b/>
          <w:sz w:val="24"/>
          <w:szCs w:val="24"/>
        </w:rPr>
        <w:t>nevyhrož</w:t>
      </w:r>
      <w:r w:rsidR="004F4F5D" w:rsidRPr="00FF630A">
        <w:rPr>
          <w:rFonts w:ascii="Times New Roman" w:hAnsi="Times New Roman" w:cs="Times New Roman"/>
          <w:b/>
          <w:sz w:val="24"/>
          <w:szCs w:val="24"/>
        </w:rPr>
        <w:t>ovat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. Dítě si samo po čase vytvoří svůj vlastní úsudek.  </w:t>
      </w:r>
    </w:p>
    <w:p w:rsidR="00D921D4" w:rsidRPr="00FF630A" w:rsidRDefault="006D0D07" w:rsidP="00FF630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Nacvič</w:t>
      </w:r>
      <w:r w:rsidR="004F4F5D" w:rsidRPr="00FF630A">
        <w:rPr>
          <w:rFonts w:ascii="Times New Roman" w:hAnsi="Times New Roman" w:cs="Times New Roman"/>
          <w:sz w:val="24"/>
          <w:szCs w:val="24"/>
        </w:rPr>
        <w:t xml:space="preserve">ovat </w:t>
      </w:r>
      <w:r w:rsidRPr="00FF630A">
        <w:rPr>
          <w:rFonts w:ascii="Times New Roman" w:hAnsi="Times New Roman" w:cs="Times New Roman"/>
          <w:b/>
          <w:sz w:val="24"/>
          <w:szCs w:val="24"/>
        </w:rPr>
        <w:t>sebeobsluhu</w:t>
      </w:r>
      <w:r w:rsidRPr="00FF630A">
        <w:rPr>
          <w:rFonts w:ascii="Times New Roman" w:hAnsi="Times New Roman" w:cs="Times New Roman"/>
          <w:sz w:val="24"/>
          <w:szCs w:val="24"/>
        </w:rPr>
        <w:t>:</w:t>
      </w:r>
    </w:p>
    <w:p w:rsidR="00D921D4" w:rsidRPr="00FF630A" w:rsidRDefault="00D921D4" w:rsidP="00FF630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-</w:t>
      </w:r>
      <w:r w:rsidRPr="00FF630A">
        <w:rPr>
          <w:rFonts w:ascii="Times New Roman" w:hAnsi="Times New Roman" w:cs="Times New Roman"/>
          <w:sz w:val="24"/>
          <w:szCs w:val="24"/>
        </w:rPr>
        <w:tab/>
        <w:t>stolování</w:t>
      </w:r>
      <w:r w:rsidR="006D0D07" w:rsidRPr="00FF630A">
        <w:rPr>
          <w:rFonts w:ascii="Times New Roman" w:hAnsi="Times New Roman" w:cs="Times New Roman"/>
          <w:sz w:val="24"/>
          <w:szCs w:val="24"/>
        </w:rPr>
        <w:t xml:space="preserve"> (používání lžíce, </w:t>
      </w:r>
      <w:r w:rsidRPr="00FF630A">
        <w:rPr>
          <w:rFonts w:ascii="Times New Roman" w:hAnsi="Times New Roman" w:cs="Times New Roman"/>
          <w:sz w:val="24"/>
          <w:szCs w:val="24"/>
        </w:rPr>
        <w:t>pití z</w:t>
      </w:r>
      <w:r w:rsidR="006D0D07" w:rsidRPr="00FF630A">
        <w:rPr>
          <w:rFonts w:ascii="Times New Roman" w:hAnsi="Times New Roman" w:cs="Times New Roman"/>
          <w:sz w:val="24"/>
          <w:szCs w:val="24"/>
        </w:rPr>
        <w:t> </w:t>
      </w:r>
      <w:r w:rsidRPr="00FF630A">
        <w:rPr>
          <w:rFonts w:ascii="Times New Roman" w:hAnsi="Times New Roman" w:cs="Times New Roman"/>
          <w:sz w:val="24"/>
          <w:szCs w:val="24"/>
        </w:rPr>
        <w:t>hrnečku</w:t>
      </w:r>
      <w:r w:rsidR="006D0D07" w:rsidRPr="00FF630A">
        <w:rPr>
          <w:rFonts w:ascii="Times New Roman" w:hAnsi="Times New Roman" w:cs="Times New Roman"/>
          <w:sz w:val="24"/>
          <w:szCs w:val="24"/>
        </w:rPr>
        <w:t>, pestré stravování),</w:t>
      </w:r>
    </w:p>
    <w:p w:rsidR="00D921D4" w:rsidRPr="00FF630A" w:rsidRDefault="00D921D4" w:rsidP="00FF630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-</w:t>
      </w:r>
      <w:r w:rsidRPr="00FF630A">
        <w:rPr>
          <w:rFonts w:ascii="Times New Roman" w:hAnsi="Times New Roman" w:cs="Times New Roman"/>
          <w:sz w:val="24"/>
          <w:szCs w:val="24"/>
        </w:rPr>
        <w:tab/>
        <w:t>používání WC, smrkání, mytí rukou, utření rukou do ručníku</w:t>
      </w:r>
      <w:r w:rsidR="006D0D07" w:rsidRPr="00FF630A">
        <w:rPr>
          <w:rFonts w:ascii="Times New Roman" w:hAnsi="Times New Roman" w:cs="Times New Roman"/>
          <w:sz w:val="24"/>
          <w:szCs w:val="24"/>
        </w:rPr>
        <w:t>,</w:t>
      </w:r>
      <w:r w:rsidRPr="00FF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D4" w:rsidRPr="00FF630A" w:rsidRDefault="00D921D4" w:rsidP="00FF630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-</w:t>
      </w:r>
      <w:r w:rsidRPr="00FF630A">
        <w:rPr>
          <w:rFonts w:ascii="Times New Roman" w:hAnsi="Times New Roman" w:cs="Times New Roman"/>
          <w:sz w:val="24"/>
          <w:szCs w:val="24"/>
        </w:rPr>
        <w:tab/>
      </w:r>
      <w:r w:rsidR="006D0D07" w:rsidRPr="00FF630A">
        <w:rPr>
          <w:rFonts w:ascii="Times New Roman" w:hAnsi="Times New Roman" w:cs="Times New Roman"/>
          <w:sz w:val="24"/>
          <w:szCs w:val="24"/>
        </w:rPr>
        <w:t xml:space="preserve">oblékání – </w:t>
      </w:r>
      <w:r w:rsidRPr="00FF630A">
        <w:rPr>
          <w:rFonts w:ascii="Times New Roman" w:hAnsi="Times New Roman" w:cs="Times New Roman"/>
          <w:sz w:val="24"/>
          <w:szCs w:val="24"/>
        </w:rPr>
        <w:t xml:space="preserve">volit </w:t>
      </w:r>
      <w:r w:rsidR="006D0D07" w:rsidRPr="00FF630A">
        <w:rPr>
          <w:rFonts w:ascii="Times New Roman" w:hAnsi="Times New Roman" w:cs="Times New Roman"/>
          <w:sz w:val="24"/>
          <w:szCs w:val="24"/>
        </w:rPr>
        <w:t>oblečení</w:t>
      </w:r>
      <w:r w:rsidRPr="00FF630A">
        <w:rPr>
          <w:rFonts w:ascii="Times New Roman" w:hAnsi="Times New Roman" w:cs="Times New Roman"/>
          <w:sz w:val="24"/>
          <w:szCs w:val="24"/>
        </w:rPr>
        <w:t>, které si dítě zvládne obléc</w:t>
      </w:r>
      <w:r w:rsidR="006D0D07" w:rsidRPr="00FF630A">
        <w:rPr>
          <w:rFonts w:ascii="Times New Roman" w:hAnsi="Times New Roman" w:cs="Times New Roman"/>
          <w:sz w:val="24"/>
          <w:szCs w:val="24"/>
        </w:rPr>
        <w:t>i</w:t>
      </w:r>
      <w:r w:rsidRPr="00FF630A">
        <w:rPr>
          <w:rFonts w:ascii="Times New Roman" w:hAnsi="Times New Roman" w:cs="Times New Roman"/>
          <w:sz w:val="24"/>
          <w:szCs w:val="24"/>
        </w:rPr>
        <w:t xml:space="preserve"> samo</w:t>
      </w:r>
      <w:r w:rsidR="006E4C7A">
        <w:rPr>
          <w:rFonts w:ascii="Times New Roman" w:hAnsi="Times New Roman" w:cs="Times New Roman"/>
          <w:sz w:val="24"/>
          <w:szCs w:val="24"/>
        </w:rPr>
        <w:t>.</w:t>
      </w:r>
    </w:p>
    <w:p w:rsidR="006D0D07" w:rsidRPr="00FF630A" w:rsidRDefault="004F4F5D" w:rsidP="00FF630A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P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odporovat </w:t>
      </w:r>
      <w:r w:rsidR="00D921D4" w:rsidRPr="00FF630A">
        <w:rPr>
          <w:rFonts w:ascii="Times New Roman" w:hAnsi="Times New Roman" w:cs="Times New Roman"/>
          <w:b/>
          <w:sz w:val="24"/>
          <w:szCs w:val="24"/>
        </w:rPr>
        <w:t xml:space="preserve">komunikaci </w:t>
      </w:r>
      <w:r w:rsidR="00D921D4" w:rsidRPr="00FF630A">
        <w:rPr>
          <w:rFonts w:ascii="Times New Roman" w:hAnsi="Times New Roman" w:cs="Times New Roman"/>
          <w:sz w:val="24"/>
          <w:szCs w:val="24"/>
        </w:rPr>
        <w:t>s dětmi i s</w:t>
      </w:r>
      <w:r w:rsidR="004926A1" w:rsidRPr="00FF630A">
        <w:rPr>
          <w:rFonts w:ascii="Times New Roman" w:hAnsi="Times New Roman" w:cs="Times New Roman"/>
          <w:sz w:val="24"/>
          <w:szCs w:val="24"/>
        </w:rPr>
        <w:t> </w:t>
      </w:r>
      <w:r w:rsidR="00D921D4" w:rsidRPr="00FF630A">
        <w:rPr>
          <w:rFonts w:ascii="Times New Roman" w:hAnsi="Times New Roman" w:cs="Times New Roman"/>
          <w:sz w:val="24"/>
          <w:szCs w:val="24"/>
        </w:rPr>
        <w:t>dospělými</w:t>
      </w:r>
      <w:r w:rsidR="004926A1" w:rsidRPr="00FF630A">
        <w:rPr>
          <w:rFonts w:ascii="Times New Roman" w:hAnsi="Times New Roman" w:cs="Times New Roman"/>
          <w:sz w:val="24"/>
          <w:szCs w:val="24"/>
        </w:rPr>
        <w:t>.</w:t>
      </w:r>
    </w:p>
    <w:p w:rsidR="00D921D4" w:rsidRPr="00FF630A" w:rsidRDefault="004926A1" w:rsidP="00FF630A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>Učit vyjádřit</w:t>
      </w:r>
      <w:r w:rsidRPr="00FF630A">
        <w:rPr>
          <w:rFonts w:ascii="Times New Roman" w:hAnsi="Times New Roman" w:cs="Times New Roman"/>
          <w:sz w:val="24"/>
          <w:szCs w:val="24"/>
        </w:rPr>
        <w:t xml:space="preserve"> </w:t>
      </w:r>
      <w:r w:rsidR="00D921D4" w:rsidRPr="00FF630A">
        <w:rPr>
          <w:rFonts w:ascii="Times New Roman" w:hAnsi="Times New Roman" w:cs="Times New Roman"/>
          <w:sz w:val="24"/>
          <w:szCs w:val="24"/>
        </w:rPr>
        <w:t>sv</w:t>
      </w:r>
      <w:r w:rsidR="006E4C7A">
        <w:rPr>
          <w:rFonts w:ascii="Times New Roman" w:hAnsi="Times New Roman" w:cs="Times New Roman"/>
          <w:sz w:val="24"/>
          <w:szCs w:val="24"/>
        </w:rPr>
        <w:t>é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potřeb</w:t>
      </w:r>
      <w:r w:rsidR="006E4C7A">
        <w:rPr>
          <w:rFonts w:ascii="Times New Roman" w:hAnsi="Times New Roman" w:cs="Times New Roman"/>
          <w:sz w:val="24"/>
          <w:szCs w:val="24"/>
        </w:rPr>
        <w:t>y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a pocity</w:t>
      </w:r>
      <w:r w:rsidRPr="00FF630A">
        <w:rPr>
          <w:rFonts w:ascii="Times New Roman" w:hAnsi="Times New Roman" w:cs="Times New Roman"/>
          <w:sz w:val="24"/>
          <w:szCs w:val="24"/>
        </w:rPr>
        <w:t>.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D4" w:rsidRPr="00FF630A" w:rsidRDefault="004926A1" w:rsidP="00FF630A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>S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polečně s dítětem </w:t>
      </w:r>
      <w:r w:rsidR="00D921D4" w:rsidRPr="00FF630A">
        <w:rPr>
          <w:rFonts w:ascii="Times New Roman" w:hAnsi="Times New Roman" w:cs="Times New Roman"/>
          <w:b/>
          <w:sz w:val="24"/>
          <w:szCs w:val="24"/>
        </w:rPr>
        <w:t>tvoř</w:t>
      </w:r>
      <w:r w:rsidRPr="00FF630A">
        <w:rPr>
          <w:rFonts w:ascii="Times New Roman" w:hAnsi="Times New Roman" w:cs="Times New Roman"/>
          <w:b/>
          <w:sz w:val="24"/>
          <w:szCs w:val="24"/>
        </w:rPr>
        <w:t>it</w:t>
      </w:r>
      <w:r w:rsidR="00D921D4" w:rsidRPr="00FF630A">
        <w:rPr>
          <w:rFonts w:ascii="Times New Roman" w:hAnsi="Times New Roman" w:cs="Times New Roman"/>
          <w:b/>
          <w:sz w:val="24"/>
          <w:szCs w:val="24"/>
        </w:rPr>
        <w:t xml:space="preserve"> pravidla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a trvat na jejich dodržování </w:t>
      </w:r>
    </w:p>
    <w:p w:rsidR="00D921D4" w:rsidRPr="00FF630A" w:rsidRDefault="004926A1" w:rsidP="00FF630A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A">
        <w:rPr>
          <w:rFonts w:ascii="Times New Roman" w:hAnsi="Times New Roman" w:cs="Times New Roman"/>
          <w:sz w:val="24"/>
          <w:szCs w:val="24"/>
        </w:rPr>
        <w:t xml:space="preserve">Učit 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dítě </w:t>
      </w:r>
      <w:r w:rsidR="00D921D4" w:rsidRPr="00FF630A">
        <w:rPr>
          <w:rFonts w:ascii="Times New Roman" w:hAnsi="Times New Roman" w:cs="Times New Roman"/>
          <w:b/>
          <w:sz w:val="24"/>
          <w:szCs w:val="24"/>
        </w:rPr>
        <w:t xml:space="preserve">respektovat </w:t>
      </w:r>
      <w:r w:rsidR="00D921D4" w:rsidRPr="00FF630A">
        <w:rPr>
          <w:rFonts w:ascii="Times New Roman" w:hAnsi="Times New Roman" w:cs="Times New Roman"/>
          <w:sz w:val="24"/>
          <w:szCs w:val="24"/>
        </w:rPr>
        <w:t>Vás a vnímat Vaše d</w:t>
      </w:r>
      <w:r w:rsidRPr="00FF630A">
        <w:rPr>
          <w:rFonts w:ascii="Times New Roman" w:hAnsi="Times New Roman" w:cs="Times New Roman"/>
          <w:sz w:val="24"/>
          <w:szCs w:val="24"/>
        </w:rPr>
        <w:t>oporučení, výzvy, rady či přání.</w:t>
      </w:r>
      <w:r w:rsidR="00D921D4" w:rsidRPr="00FF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A1" w:rsidRPr="00FF630A" w:rsidRDefault="004926A1" w:rsidP="00FF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D4" w:rsidRPr="00FF630A" w:rsidRDefault="00D921D4" w:rsidP="00FF63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>Komunikujte s pedagogy – jsou tu nejen pro děti, ale i pro Vás</w:t>
      </w:r>
      <w:r w:rsidR="004926A1" w:rsidRPr="00FF630A">
        <w:rPr>
          <w:rFonts w:ascii="Times New Roman" w:hAnsi="Times New Roman" w:cs="Times New Roman"/>
          <w:b/>
          <w:sz w:val="24"/>
          <w:szCs w:val="24"/>
        </w:rPr>
        <w:t>!</w:t>
      </w:r>
      <w:r w:rsidRPr="00FF6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6A1" w:rsidRPr="00FF630A" w:rsidRDefault="004926A1" w:rsidP="00FF63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0A">
        <w:rPr>
          <w:rFonts w:ascii="Times New Roman" w:hAnsi="Times New Roman" w:cs="Times New Roman"/>
          <w:b/>
          <w:sz w:val="24"/>
          <w:szCs w:val="24"/>
        </w:rPr>
        <w:t xml:space="preserve">Tento adaptační program je jen doporučením. </w:t>
      </w:r>
      <w:r w:rsidR="00D921D4" w:rsidRPr="00FF630A">
        <w:rPr>
          <w:rFonts w:ascii="Times New Roman" w:hAnsi="Times New Roman" w:cs="Times New Roman"/>
          <w:b/>
          <w:sz w:val="24"/>
          <w:szCs w:val="24"/>
        </w:rPr>
        <w:t xml:space="preserve">Záleží jen na Vás, </w:t>
      </w:r>
      <w:r w:rsidRPr="00FF630A">
        <w:rPr>
          <w:rFonts w:ascii="Times New Roman" w:hAnsi="Times New Roman" w:cs="Times New Roman"/>
          <w:b/>
          <w:sz w:val="24"/>
          <w:szCs w:val="24"/>
        </w:rPr>
        <w:t xml:space="preserve">zda ho využijete. </w:t>
      </w:r>
    </w:p>
    <w:p w:rsidR="00C408E5" w:rsidRDefault="00C408E5" w:rsidP="00FF630A">
      <w:pPr>
        <w:spacing w:after="0" w:line="360" w:lineRule="auto"/>
      </w:pPr>
    </w:p>
    <w:p w:rsidR="00C408E5" w:rsidRDefault="006E420B">
      <w:r>
        <w:rPr>
          <w:noProof/>
          <w:lang w:eastAsia="cs-CZ"/>
        </w:rPr>
        <w:drawing>
          <wp:inline distT="0" distB="0" distL="0" distR="0">
            <wp:extent cx="2895600" cy="1640892"/>
            <wp:effectExtent l="0" t="0" r="0" b="0"/>
            <wp:docPr id="1" name="Obrázek 1" descr="Výsledek obrázku pro děti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i kreslené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" r="4731" b="49453"/>
                    <a:stretch/>
                  </pic:blipFill>
                  <pic:spPr bwMode="auto">
                    <a:xfrm>
                      <a:off x="0" y="0"/>
                      <a:ext cx="2897700" cy="16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8E5">
        <w:t xml:space="preserve"> </w:t>
      </w:r>
      <w:r w:rsidR="00C408E5">
        <w:rPr>
          <w:noProof/>
          <w:lang w:eastAsia="cs-CZ"/>
        </w:rPr>
        <w:drawing>
          <wp:inline distT="0" distB="0" distL="0" distR="0">
            <wp:extent cx="2790825" cy="1536038"/>
            <wp:effectExtent l="0" t="0" r="0" b="7620"/>
            <wp:docPr id="2" name="Obrázek 2" descr="Výsledek obrázku pro děti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děti kreslené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50109" r="5018"/>
                    <a:stretch/>
                  </pic:blipFill>
                  <pic:spPr bwMode="auto">
                    <a:xfrm>
                      <a:off x="0" y="0"/>
                      <a:ext cx="2812245" cy="154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EE3"/>
    <w:multiLevelType w:val="hybridMultilevel"/>
    <w:tmpl w:val="88084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743F9"/>
    <w:multiLevelType w:val="hybridMultilevel"/>
    <w:tmpl w:val="41363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521C"/>
    <w:multiLevelType w:val="hybridMultilevel"/>
    <w:tmpl w:val="ADFE9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E5B"/>
    <w:multiLevelType w:val="hybridMultilevel"/>
    <w:tmpl w:val="49CEED8C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855AE2"/>
    <w:multiLevelType w:val="hybridMultilevel"/>
    <w:tmpl w:val="B49401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3061"/>
    <w:multiLevelType w:val="hybridMultilevel"/>
    <w:tmpl w:val="145AFFDE"/>
    <w:lvl w:ilvl="0" w:tplc="C5BA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D4"/>
    <w:rsid w:val="00037FD1"/>
    <w:rsid w:val="00054BFF"/>
    <w:rsid w:val="00075612"/>
    <w:rsid w:val="001C5352"/>
    <w:rsid w:val="002E0814"/>
    <w:rsid w:val="003074B9"/>
    <w:rsid w:val="00483170"/>
    <w:rsid w:val="004926A1"/>
    <w:rsid w:val="004F4F5D"/>
    <w:rsid w:val="006D0D07"/>
    <w:rsid w:val="006E0D32"/>
    <w:rsid w:val="006E420B"/>
    <w:rsid w:val="006E4C7A"/>
    <w:rsid w:val="007E2E25"/>
    <w:rsid w:val="00A3137E"/>
    <w:rsid w:val="00A44B8A"/>
    <w:rsid w:val="00C408E5"/>
    <w:rsid w:val="00C47A67"/>
    <w:rsid w:val="00C51F9C"/>
    <w:rsid w:val="00CE5292"/>
    <w:rsid w:val="00CF4C15"/>
    <w:rsid w:val="00D921D4"/>
    <w:rsid w:val="00E85AC1"/>
    <w:rsid w:val="00EF0B02"/>
    <w:rsid w:val="00EF3934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EF45"/>
  <w15:docId w15:val="{674E444B-4115-4999-B3D0-E4928E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1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52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stefc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stefc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stefcov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s.stefcova.cz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s@stefc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Metelka Tomáš</cp:lastModifiedBy>
  <cp:revision>2</cp:revision>
  <dcterms:created xsi:type="dcterms:W3CDTF">2021-08-13T15:01:00Z</dcterms:created>
  <dcterms:modified xsi:type="dcterms:W3CDTF">2021-08-13T15:01:00Z</dcterms:modified>
</cp:coreProperties>
</file>