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FFA" w:rsidRPr="00027677" w:rsidRDefault="00A54578" w:rsidP="00C669CC">
      <w:pPr>
        <w:spacing w:after="0" w:line="360" w:lineRule="auto"/>
        <w:jc w:val="center"/>
        <w:rPr>
          <w:rFonts w:ascii="Bernard MT Condensed" w:hAnsi="Bernard MT Condensed"/>
          <w:b/>
          <w:color w:val="943634" w:themeColor="accent2" w:themeShade="BF"/>
          <w:sz w:val="84"/>
          <w:szCs w:val="84"/>
        </w:rPr>
      </w:pPr>
      <w:bookmarkStart w:id="0" w:name="_GoBack"/>
      <w:r w:rsidRPr="00027677">
        <w:rPr>
          <w:rFonts w:ascii="Bernard MT Condensed" w:hAnsi="Bernard MT Condensed"/>
          <w:b/>
          <w:color w:val="FF0000"/>
          <w:sz w:val="84"/>
          <w:szCs w:val="84"/>
        </w:rPr>
        <w:t>B</w:t>
      </w:r>
      <w:r w:rsidR="0039664F" w:rsidRPr="00027677">
        <w:rPr>
          <w:rFonts w:ascii="Bernard MT Condensed" w:hAnsi="Bernard MT Condensed"/>
          <w:b/>
          <w:sz w:val="84"/>
          <w:szCs w:val="84"/>
        </w:rPr>
        <w:t xml:space="preserve"> </w:t>
      </w:r>
      <w:r w:rsidRPr="00027677">
        <w:rPr>
          <w:rFonts w:ascii="Bernard MT Condensed" w:hAnsi="Bernard MT Condensed"/>
          <w:b/>
          <w:sz w:val="84"/>
          <w:szCs w:val="84"/>
        </w:rPr>
        <w:t>A</w:t>
      </w:r>
      <w:r w:rsidR="0039664F" w:rsidRPr="00027677">
        <w:rPr>
          <w:rFonts w:ascii="Bernard MT Condensed" w:hAnsi="Bernard MT Condensed"/>
          <w:b/>
          <w:sz w:val="84"/>
          <w:szCs w:val="84"/>
        </w:rPr>
        <w:t xml:space="preserve"> </w:t>
      </w:r>
      <w:r w:rsidRPr="00027677">
        <w:rPr>
          <w:rFonts w:ascii="Bernard MT Condensed" w:hAnsi="Bernard MT Condensed"/>
          <w:b/>
          <w:color w:val="0070C0"/>
          <w:sz w:val="84"/>
          <w:szCs w:val="84"/>
        </w:rPr>
        <w:t>R</w:t>
      </w:r>
      <w:r w:rsidR="0039664F" w:rsidRPr="00027677">
        <w:rPr>
          <w:rFonts w:ascii="Bernard MT Condensed" w:hAnsi="Bernard MT Condensed"/>
          <w:b/>
          <w:sz w:val="84"/>
          <w:szCs w:val="84"/>
        </w:rPr>
        <w:t xml:space="preserve"> </w:t>
      </w:r>
      <w:r w:rsidRPr="00027677">
        <w:rPr>
          <w:rFonts w:ascii="Bernard MT Condensed" w:hAnsi="Bernard MT Condensed"/>
          <w:b/>
          <w:sz w:val="84"/>
          <w:szCs w:val="84"/>
        </w:rPr>
        <w:t>E</w:t>
      </w:r>
      <w:r w:rsidR="0039664F" w:rsidRPr="00027677">
        <w:rPr>
          <w:rFonts w:ascii="Bernard MT Condensed" w:hAnsi="Bernard MT Condensed"/>
          <w:b/>
          <w:sz w:val="84"/>
          <w:szCs w:val="84"/>
        </w:rPr>
        <w:t xml:space="preserve"> </w:t>
      </w:r>
      <w:r w:rsidRPr="00027677">
        <w:rPr>
          <w:rFonts w:ascii="Bernard MT Condensed" w:hAnsi="Bernard MT Condensed"/>
          <w:b/>
          <w:color w:val="00B050"/>
          <w:sz w:val="84"/>
          <w:szCs w:val="84"/>
        </w:rPr>
        <w:t>V</w:t>
      </w:r>
      <w:r w:rsidR="0039664F" w:rsidRPr="00027677">
        <w:rPr>
          <w:rFonts w:ascii="Bernard MT Condensed" w:hAnsi="Bernard MT Condensed"/>
          <w:b/>
          <w:sz w:val="84"/>
          <w:szCs w:val="84"/>
        </w:rPr>
        <w:t> </w:t>
      </w:r>
      <w:r w:rsidRPr="00027677">
        <w:rPr>
          <w:rFonts w:ascii="Bernard MT Condensed" w:hAnsi="Bernard MT Condensed"/>
          <w:b/>
          <w:sz w:val="84"/>
          <w:szCs w:val="84"/>
        </w:rPr>
        <w:t>N</w:t>
      </w:r>
      <w:r w:rsidR="0039664F" w:rsidRPr="00027677">
        <w:rPr>
          <w:rFonts w:ascii="Bernard MT Condensed" w:hAnsi="Bernard MT Condensed"/>
          <w:b/>
          <w:sz w:val="84"/>
          <w:szCs w:val="84"/>
        </w:rPr>
        <w:t xml:space="preserve"> </w:t>
      </w:r>
      <w:r w:rsidR="005A2DFD">
        <w:rPr>
          <w:rFonts w:ascii="Bernard MT Condensed" w:hAnsi="Bernard MT Condensed"/>
          <w:b/>
          <w:color w:val="FFC000"/>
          <w:sz w:val="84"/>
          <w:szCs w:val="84"/>
        </w:rPr>
        <w:t>É</w:t>
      </w:r>
      <w:r w:rsidRPr="00027677">
        <w:rPr>
          <w:rFonts w:ascii="Bernard MT Condensed" w:hAnsi="Bernard MT Condensed"/>
          <w:b/>
          <w:sz w:val="84"/>
          <w:szCs w:val="84"/>
        </w:rPr>
        <w:t xml:space="preserve"> </w:t>
      </w:r>
      <w:r w:rsidR="0039664F" w:rsidRPr="00027677">
        <w:rPr>
          <w:rFonts w:ascii="Bernard MT Condensed" w:hAnsi="Bernard MT Condensed"/>
          <w:b/>
          <w:sz w:val="84"/>
          <w:szCs w:val="84"/>
        </w:rPr>
        <w:t xml:space="preserve"> </w:t>
      </w:r>
      <w:r w:rsidR="00E852E0">
        <w:rPr>
          <w:rFonts w:ascii="Bernard MT Condensed" w:hAnsi="Bernard MT Condensed"/>
          <w:b/>
          <w:sz w:val="84"/>
          <w:szCs w:val="84"/>
        </w:rPr>
        <w:t xml:space="preserve"> </w:t>
      </w:r>
      <w:r w:rsidR="005A2DFD">
        <w:rPr>
          <w:rFonts w:ascii="Bernard MT Condensed" w:hAnsi="Bernard MT Condensed"/>
          <w:b/>
          <w:color w:val="5F497A" w:themeColor="accent4" w:themeShade="BF"/>
          <w:sz w:val="84"/>
          <w:szCs w:val="84"/>
        </w:rPr>
        <w:t>Ú</w:t>
      </w:r>
      <w:r w:rsidR="0039664F" w:rsidRPr="00027677">
        <w:rPr>
          <w:rFonts w:ascii="Times New Roman" w:hAnsi="Times New Roman" w:cs="Times New Roman"/>
          <w:b/>
          <w:sz w:val="84"/>
          <w:szCs w:val="84"/>
        </w:rPr>
        <w:t xml:space="preserve"> </w:t>
      </w:r>
      <w:r w:rsidR="00027677" w:rsidRPr="00027677">
        <w:rPr>
          <w:rFonts w:ascii="Bernard MT Condensed" w:hAnsi="Bernard MT Condensed"/>
          <w:b/>
          <w:sz w:val="84"/>
          <w:szCs w:val="84"/>
        </w:rPr>
        <w:t>T</w:t>
      </w:r>
      <w:r w:rsidR="0039664F" w:rsidRPr="00027677">
        <w:rPr>
          <w:rFonts w:ascii="Bernard MT Condensed" w:hAnsi="Bernard MT Condensed"/>
          <w:b/>
          <w:sz w:val="84"/>
          <w:szCs w:val="84"/>
        </w:rPr>
        <w:t xml:space="preserve"> </w:t>
      </w:r>
      <w:r w:rsidR="005A2DFD">
        <w:rPr>
          <w:rFonts w:ascii="Cambria" w:hAnsi="Cambria" w:cs="Cambria"/>
          <w:b/>
          <w:color w:val="943634" w:themeColor="accent2" w:themeShade="BF"/>
          <w:sz w:val="84"/>
          <w:szCs w:val="84"/>
        </w:rPr>
        <w:t>E</w:t>
      </w:r>
      <w:r w:rsidR="00E852E0" w:rsidRPr="00E852E0">
        <w:rPr>
          <w:rFonts w:ascii="Bernard MT Condensed" w:hAnsi="Bernard MT Condensed" w:cs="Calibri"/>
          <w:b/>
          <w:color w:val="943634" w:themeColor="accent2" w:themeShade="BF"/>
          <w:sz w:val="84"/>
          <w:szCs w:val="84"/>
        </w:rPr>
        <w:t xml:space="preserve"> </w:t>
      </w:r>
      <w:r w:rsidR="005A2DFD">
        <w:rPr>
          <w:rFonts w:ascii="Bernard MT Condensed" w:hAnsi="Bernard MT Condensed" w:cs="Calibri"/>
          <w:b/>
          <w:sz w:val="84"/>
          <w:szCs w:val="84"/>
        </w:rPr>
        <w:t>R</w:t>
      </w:r>
      <w:r w:rsidR="005A2DFD">
        <w:rPr>
          <w:rFonts w:ascii="Bernard MT Condensed" w:hAnsi="Bernard MT Condensed"/>
          <w:b/>
          <w:color w:val="943634" w:themeColor="accent2" w:themeShade="BF"/>
          <w:sz w:val="84"/>
          <w:szCs w:val="84"/>
        </w:rPr>
        <w:t xml:space="preserve"> Ý</w:t>
      </w:r>
    </w:p>
    <w:bookmarkEnd w:id="0"/>
    <w:p w:rsidR="00CC302E" w:rsidRPr="00CC302E" w:rsidRDefault="005A2DFD" w:rsidP="00CC302E">
      <w:pPr>
        <w:spacing w:after="0" w:line="360" w:lineRule="auto"/>
        <w:jc w:val="center"/>
        <w:rPr>
          <w:rFonts w:ascii="Bernard MT Condensed" w:hAnsi="Bernard MT Condensed"/>
          <w:b/>
          <w:sz w:val="72"/>
          <w:szCs w:val="72"/>
        </w:rPr>
      </w:pPr>
      <w:r>
        <w:rPr>
          <w:rFonts w:ascii="Bernard MT Condensed" w:hAnsi="Bernard MT Condensed"/>
          <w:b/>
          <w:color w:val="943634" w:themeColor="accent2" w:themeShade="BF"/>
          <w:sz w:val="72"/>
          <w:szCs w:val="72"/>
        </w:rPr>
        <w:t>8. 10. 2024</w:t>
      </w:r>
    </w:p>
    <w:p w:rsidR="00A54578" w:rsidRPr="00CC302E" w:rsidRDefault="00A54578" w:rsidP="0039664F">
      <w:pPr>
        <w:spacing w:after="0" w:line="360" w:lineRule="auto"/>
        <w:jc w:val="center"/>
        <w:rPr>
          <w:rFonts w:ascii="Arial Black" w:hAnsi="Arial Black"/>
          <w:color w:val="FF0000"/>
          <w:sz w:val="32"/>
          <w:szCs w:val="32"/>
        </w:rPr>
      </w:pPr>
      <w:r w:rsidRPr="00CC302E">
        <w:rPr>
          <w:rFonts w:ascii="Arial Black" w:hAnsi="Arial Black"/>
          <w:color w:val="FF0000"/>
          <w:sz w:val="32"/>
          <w:szCs w:val="32"/>
        </w:rPr>
        <w:t>(akce tentokrát pro rodiče, prarodiče a další příznivce školky</w:t>
      </w:r>
      <w:r w:rsidRPr="00CC302E">
        <w:rPr>
          <w:rFonts w:ascii="Arial Black" w:hAnsi="Arial Black"/>
          <w:color w:val="FF0000"/>
          <w:sz w:val="32"/>
          <w:szCs w:val="32"/>
        </w:rPr>
        <w:sym w:font="Wingdings" w:char="F04A"/>
      </w:r>
      <w:r w:rsidRPr="00CC302E">
        <w:rPr>
          <w:rFonts w:ascii="Arial Black" w:hAnsi="Arial Black"/>
          <w:color w:val="FF0000"/>
          <w:sz w:val="32"/>
          <w:szCs w:val="32"/>
        </w:rPr>
        <w:t>)</w:t>
      </w:r>
    </w:p>
    <w:p w:rsidR="00A54578" w:rsidRPr="00E22B4E" w:rsidRDefault="00A54578" w:rsidP="00027677">
      <w:pPr>
        <w:spacing w:after="0" w:line="360" w:lineRule="auto"/>
        <w:jc w:val="center"/>
        <w:rPr>
          <w:rFonts w:ascii="Arial Black" w:hAnsi="Arial Black"/>
          <w:sz w:val="28"/>
          <w:szCs w:val="28"/>
        </w:rPr>
      </w:pPr>
      <w:r w:rsidRPr="00E22B4E">
        <w:rPr>
          <w:rFonts w:ascii="Arial Black" w:hAnsi="Arial Black"/>
          <w:sz w:val="28"/>
          <w:szCs w:val="28"/>
        </w:rPr>
        <w:t xml:space="preserve">Pomozte nám udělat zahradu školky </w:t>
      </w:r>
      <w:r w:rsidRPr="00E22B4E">
        <w:rPr>
          <w:rFonts w:ascii="Arial Black" w:hAnsi="Arial Black"/>
          <w:color w:val="0070C0"/>
          <w:sz w:val="28"/>
          <w:szCs w:val="28"/>
        </w:rPr>
        <w:t xml:space="preserve">veselejší </w:t>
      </w:r>
      <w:r w:rsidRPr="00E22B4E">
        <w:rPr>
          <w:rFonts w:ascii="Arial Black" w:hAnsi="Arial Black"/>
          <w:sz w:val="28"/>
          <w:szCs w:val="28"/>
        </w:rPr>
        <w:t xml:space="preserve">a </w:t>
      </w:r>
      <w:r w:rsidRPr="00E22B4E">
        <w:rPr>
          <w:rFonts w:ascii="Arial Black" w:hAnsi="Arial Black"/>
          <w:color w:val="7030A0"/>
          <w:sz w:val="28"/>
          <w:szCs w:val="28"/>
        </w:rPr>
        <w:t xml:space="preserve">barevnější. </w:t>
      </w:r>
      <w:r w:rsidRPr="00E22B4E">
        <w:rPr>
          <w:rFonts w:ascii="Arial Black" w:hAnsi="Arial Black"/>
          <w:color w:val="FF0000"/>
          <w:sz w:val="28"/>
          <w:szCs w:val="28"/>
        </w:rPr>
        <w:t>Přijďte natírat</w:t>
      </w:r>
      <w:r w:rsidR="0039664F" w:rsidRPr="00E22B4E">
        <w:rPr>
          <w:rFonts w:ascii="Arial Black" w:hAnsi="Arial Black"/>
          <w:color w:val="FF0000"/>
          <w:sz w:val="28"/>
          <w:szCs w:val="28"/>
        </w:rPr>
        <w:t xml:space="preserve">. </w:t>
      </w:r>
      <w:r w:rsidR="0039664F" w:rsidRPr="00E22B4E">
        <w:rPr>
          <w:rFonts w:ascii="Arial Black" w:hAnsi="Arial Black"/>
          <w:sz w:val="28"/>
          <w:szCs w:val="28"/>
        </w:rPr>
        <w:t>Stačí na chvíli.</w:t>
      </w:r>
    </w:p>
    <w:p w:rsidR="00E22B4E" w:rsidRPr="00CC302E" w:rsidRDefault="00E22B4E" w:rsidP="00027677">
      <w:pPr>
        <w:spacing w:after="0" w:line="360" w:lineRule="auto"/>
        <w:jc w:val="center"/>
        <w:rPr>
          <w:rFonts w:ascii="Arial Black" w:hAnsi="Arial Black"/>
          <w:sz w:val="16"/>
          <w:szCs w:val="16"/>
        </w:rPr>
      </w:pPr>
    </w:p>
    <w:p w:rsidR="00266209" w:rsidRPr="00266209" w:rsidRDefault="00266209" w:rsidP="00027677">
      <w:pPr>
        <w:spacing w:after="0" w:line="360" w:lineRule="auto"/>
        <w:jc w:val="center"/>
        <w:rPr>
          <w:rFonts w:ascii="Arial Black" w:hAnsi="Arial Black"/>
          <w:color w:val="00B050"/>
          <w:sz w:val="44"/>
          <w:szCs w:val="44"/>
        </w:rPr>
      </w:pPr>
      <w:r w:rsidRPr="00266209">
        <w:rPr>
          <w:rFonts w:ascii="Arial Black" w:hAnsi="Arial Black"/>
          <w:color w:val="00B050"/>
          <w:sz w:val="44"/>
          <w:szCs w:val="44"/>
        </w:rPr>
        <w:t>14</w:t>
      </w:r>
      <w:r w:rsidR="0039664F" w:rsidRPr="00266209">
        <w:rPr>
          <w:rFonts w:ascii="Arial Black" w:hAnsi="Arial Black"/>
          <w:color w:val="00B050"/>
          <w:sz w:val="44"/>
          <w:szCs w:val="44"/>
        </w:rPr>
        <w:t>.</w:t>
      </w:r>
      <w:r w:rsidRPr="00266209">
        <w:rPr>
          <w:rFonts w:ascii="Arial Black" w:hAnsi="Arial Black"/>
          <w:color w:val="00B050"/>
          <w:sz w:val="44"/>
          <w:szCs w:val="44"/>
        </w:rPr>
        <w:t>30</w:t>
      </w:r>
      <w:r w:rsidR="0039664F" w:rsidRPr="00266209">
        <w:rPr>
          <w:rFonts w:ascii="Arial Black" w:hAnsi="Arial Black"/>
          <w:color w:val="00B050"/>
          <w:sz w:val="44"/>
          <w:szCs w:val="44"/>
        </w:rPr>
        <w:t xml:space="preserve"> </w:t>
      </w:r>
      <w:r w:rsidRPr="00266209">
        <w:rPr>
          <w:rFonts w:ascii="Arial Black" w:hAnsi="Arial Black"/>
          <w:color w:val="00B050"/>
          <w:sz w:val="44"/>
          <w:szCs w:val="44"/>
        </w:rPr>
        <w:t xml:space="preserve">– 17.30 </w:t>
      </w:r>
      <w:r w:rsidR="00E852E0" w:rsidRPr="00266209">
        <w:rPr>
          <w:rFonts w:ascii="Arial Black" w:hAnsi="Arial Black"/>
          <w:color w:val="00B050"/>
          <w:sz w:val="28"/>
          <w:szCs w:val="28"/>
        </w:rPr>
        <w:t xml:space="preserve">na zahradě </w:t>
      </w:r>
      <w:r w:rsidR="00E852E0" w:rsidRPr="00266209">
        <w:rPr>
          <w:rFonts w:ascii="Arial Black" w:hAnsi="Arial Black"/>
          <w:color w:val="00B050"/>
          <w:sz w:val="44"/>
          <w:szCs w:val="44"/>
        </w:rPr>
        <w:t xml:space="preserve">MŠ </w:t>
      </w:r>
      <w:r w:rsidR="009C5A44">
        <w:rPr>
          <w:rFonts w:ascii="Arial Black" w:hAnsi="Arial Black"/>
          <w:color w:val="00B050"/>
          <w:sz w:val="44"/>
          <w:szCs w:val="44"/>
        </w:rPr>
        <w:t>ŠTEFCOVA</w:t>
      </w:r>
      <w:r w:rsidR="00E852E0" w:rsidRPr="00266209">
        <w:rPr>
          <w:rFonts w:ascii="Arial Black" w:hAnsi="Arial Black"/>
          <w:color w:val="00B050"/>
          <w:sz w:val="44"/>
          <w:szCs w:val="44"/>
        </w:rPr>
        <w:t xml:space="preserve"> </w:t>
      </w:r>
    </w:p>
    <w:p w:rsidR="00266209" w:rsidRDefault="0039664F" w:rsidP="00027677">
      <w:pPr>
        <w:spacing w:after="0" w:line="360" w:lineRule="auto"/>
        <w:jc w:val="center"/>
        <w:rPr>
          <w:rFonts w:ascii="Arial Black" w:hAnsi="Arial Black"/>
          <w:sz w:val="28"/>
          <w:szCs w:val="28"/>
        </w:rPr>
      </w:pPr>
      <w:r w:rsidRPr="00E852E0">
        <w:rPr>
          <w:rFonts w:ascii="Arial Black" w:hAnsi="Arial Black"/>
          <w:sz w:val="28"/>
          <w:szCs w:val="28"/>
        </w:rPr>
        <w:t>(lze při</w:t>
      </w:r>
      <w:r w:rsidR="00266209">
        <w:rPr>
          <w:rFonts w:ascii="Arial Black" w:hAnsi="Arial Black"/>
          <w:sz w:val="28"/>
          <w:szCs w:val="28"/>
        </w:rPr>
        <w:t>cházet průběžně</w:t>
      </w:r>
      <w:r w:rsidRPr="00E852E0">
        <w:rPr>
          <w:rFonts w:ascii="Arial Black" w:hAnsi="Arial Black"/>
          <w:sz w:val="28"/>
          <w:szCs w:val="28"/>
        </w:rPr>
        <w:t xml:space="preserve">) </w:t>
      </w:r>
    </w:p>
    <w:p w:rsidR="00266209" w:rsidRDefault="00266209" w:rsidP="00027677">
      <w:pPr>
        <w:spacing w:after="0" w:line="360" w:lineRule="auto"/>
        <w:jc w:val="center"/>
        <w:rPr>
          <w:rFonts w:ascii="Arial Black" w:hAnsi="Arial Black"/>
          <w:sz w:val="28"/>
          <w:szCs w:val="28"/>
        </w:rPr>
      </w:pPr>
    </w:p>
    <w:p w:rsidR="0039664F" w:rsidRPr="00E22B4E" w:rsidRDefault="0039664F" w:rsidP="00027677">
      <w:pPr>
        <w:spacing w:after="0" w:line="360" w:lineRule="auto"/>
        <w:jc w:val="center"/>
        <w:rPr>
          <w:rFonts w:ascii="Arial Black" w:hAnsi="Arial Black"/>
          <w:color w:val="0070C0"/>
          <w:sz w:val="28"/>
          <w:szCs w:val="28"/>
        </w:rPr>
      </w:pPr>
      <w:r w:rsidRPr="00027677">
        <w:rPr>
          <w:rFonts w:ascii="Arial Black" w:hAnsi="Arial Black"/>
          <w:color w:val="0070C0"/>
          <w:sz w:val="36"/>
          <w:szCs w:val="36"/>
        </w:rPr>
        <w:t>S sebou:</w:t>
      </w:r>
      <w:r w:rsidRPr="00E22B4E">
        <w:rPr>
          <w:rFonts w:ascii="Arial Black" w:hAnsi="Arial Black"/>
          <w:color w:val="0070C0"/>
          <w:sz w:val="28"/>
          <w:szCs w:val="28"/>
        </w:rPr>
        <w:t xml:space="preserve"> </w:t>
      </w:r>
      <w:r w:rsidRPr="00E22B4E">
        <w:rPr>
          <w:rFonts w:ascii="Arial Black" w:hAnsi="Arial Black"/>
          <w:color w:val="FF0000"/>
          <w:sz w:val="28"/>
          <w:szCs w:val="28"/>
        </w:rPr>
        <w:t xml:space="preserve">pracovní oblečení, případně rukavice a natěračské štětce </w:t>
      </w:r>
      <w:r w:rsidRPr="0039664F">
        <w:rPr>
          <w:rFonts w:ascii="Arial Black" w:hAnsi="Arial Black"/>
          <w:sz w:val="28"/>
          <w:szCs w:val="28"/>
        </w:rPr>
        <w:t xml:space="preserve">(v omezeném množství budou k dispozici) … </w:t>
      </w:r>
      <w:r w:rsidRPr="00E22B4E">
        <w:rPr>
          <w:rFonts w:ascii="Arial Black" w:hAnsi="Arial Black"/>
          <w:color w:val="0070C0"/>
          <w:sz w:val="28"/>
          <w:szCs w:val="28"/>
        </w:rPr>
        <w:t>a hlavně dobrou náladu a pracovní elán)</w:t>
      </w:r>
      <w:r w:rsidR="00E22B4E">
        <w:rPr>
          <w:rFonts w:ascii="Arial Black" w:hAnsi="Arial Black"/>
          <w:color w:val="0070C0"/>
          <w:sz w:val="28"/>
          <w:szCs w:val="28"/>
        </w:rPr>
        <w:t>.</w:t>
      </w:r>
    </w:p>
    <w:p w:rsidR="0039664F" w:rsidRPr="00DA0E80" w:rsidRDefault="0039664F" w:rsidP="00E22B4E">
      <w:pPr>
        <w:spacing w:after="0" w:line="360" w:lineRule="auto"/>
        <w:jc w:val="center"/>
        <w:rPr>
          <w:rFonts w:ascii="Arial Black" w:hAnsi="Arial Black"/>
          <w:color w:val="984806" w:themeColor="accent6" w:themeShade="80"/>
          <w:sz w:val="32"/>
          <w:szCs w:val="32"/>
        </w:rPr>
      </w:pPr>
      <w:r w:rsidRPr="00DA0E80">
        <w:rPr>
          <w:rFonts w:ascii="Arial Black" w:hAnsi="Arial Black"/>
          <w:color w:val="984806" w:themeColor="accent6" w:themeShade="80"/>
          <w:sz w:val="32"/>
          <w:szCs w:val="32"/>
        </w:rPr>
        <w:t>Všem účastníkům předem děkujeme.</w:t>
      </w:r>
    </w:p>
    <w:p w:rsidR="00E22B4E" w:rsidRDefault="00E22B4E" w:rsidP="00E22B4E">
      <w:pPr>
        <w:spacing w:after="0" w:line="360" w:lineRule="auto"/>
        <w:jc w:val="center"/>
        <w:rPr>
          <w:rFonts w:ascii="Arial Black" w:hAnsi="Arial Black"/>
          <w:color w:val="984806" w:themeColor="accent6" w:themeShade="80"/>
          <w:sz w:val="36"/>
          <w:szCs w:val="36"/>
        </w:rPr>
      </w:pPr>
      <w:r>
        <w:rPr>
          <w:noProof/>
          <w:lang w:eastAsia="cs-CZ"/>
        </w:rPr>
        <w:drawing>
          <wp:inline distT="0" distB="0" distL="0" distR="0" wp14:anchorId="3B603C68" wp14:editId="74792550">
            <wp:extent cx="2003001" cy="2219325"/>
            <wp:effectExtent l="0" t="0" r="0" b="0"/>
            <wp:docPr id="1" name="obrázek 2" descr="http://www.maliri-lakyrnici.eu/img/panak_small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liri-lakyrnici.eu/img/panak_small_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241" cy="228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2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78"/>
    <w:rsid w:val="00027677"/>
    <w:rsid w:val="00106C81"/>
    <w:rsid w:val="00266209"/>
    <w:rsid w:val="0039664F"/>
    <w:rsid w:val="003B7E17"/>
    <w:rsid w:val="005A2DFD"/>
    <w:rsid w:val="009C5A44"/>
    <w:rsid w:val="009E239B"/>
    <w:rsid w:val="00A54578"/>
    <w:rsid w:val="00A61FFA"/>
    <w:rsid w:val="00B55A78"/>
    <w:rsid w:val="00B868F7"/>
    <w:rsid w:val="00C669CC"/>
    <w:rsid w:val="00CC302E"/>
    <w:rsid w:val="00DA0E80"/>
    <w:rsid w:val="00DE2734"/>
    <w:rsid w:val="00E22B4E"/>
    <w:rsid w:val="00E852E0"/>
    <w:rsid w:val="00F0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E85D9"/>
  <w15:docId w15:val="{0BC5568A-FAEA-4F1B-8B8D-6FDD3359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Táňa</dc:creator>
  <cp:lastModifiedBy>Hvězdička MŠ</cp:lastModifiedBy>
  <cp:revision>2</cp:revision>
  <cp:lastPrinted>2022-09-13T08:56:00Z</cp:lastPrinted>
  <dcterms:created xsi:type="dcterms:W3CDTF">2024-10-03T12:43:00Z</dcterms:created>
  <dcterms:modified xsi:type="dcterms:W3CDTF">2024-10-03T12:43:00Z</dcterms:modified>
</cp:coreProperties>
</file>