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96" w:rsidRPr="004B3E96" w:rsidRDefault="004B3E96" w:rsidP="004B3E96">
      <w:pPr>
        <w:jc w:val="center"/>
        <w:rPr>
          <w:b/>
          <w:sz w:val="36"/>
          <w:szCs w:val="36"/>
        </w:rPr>
      </w:pPr>
      <w:r w:rsidRPr="004B3E96">
        <w:rPr>
          <w:b/>
          <w:sz w:val="36"/>
          <w:szCs w:val="36"/>
        </w:rPr>
        <w:t>Pokus s vodou</w:t>
      </w:r>
      <w:r w:rsidRPr="004B3E96">
        <w:rPr>
          <w:b/>
          <w:sz w:val="36"/>
          <w:szCs w:val="36"/>
        </w:rPr>
        <w:t xml:space="preserve">: </w:t>
      </w:r>
      <w:r w:rsidRPr="004B3E96">
        <w:rPr>
          <w:b/>
          <w:sz w:val="36"/>
          <w:szCs w:val="36"/>
        </w:rPr>
        <w:t>P</w:t>
      </w:r>
      <w:r w:rsidRPr="004B3E96">
        <w:rPr>
          <w:b/>
          <w:sz w:val="36"/>
          <w:szCs w:val="36"/>
        </w:rPr>
        <w:t>roužky ve sklenici</w:t>
      </w:r>
    </w:p>
    <w:p w:rsidR="004B3E96" w:rsidRPr="004B3E96" w:rsidRDefault="004B3E96" w:rsidP="004B3E96">
      <w:pPr>
        <w:jc w:val="center"/>
        <w:rPr>
          <w:b/>
          <w:sz w:val="32"/>
          <w:szCs w:val="32"/>
        </w:rPr>
      </w:pPr>
    </w:p>
    <w:p w:rsidR="004B3E96" w:rsidRPr="004B3E96" w:rsidRDefault="004B3E96" w:rsidP="004B3E9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B3E96">
        <w:rPr>
          <w:sz w:val="32"/>
          <w:szCs w:val="32"/>
        </w:rPr>
        <w:t>Vezmeme si průhlednou s</w:t>
      </w:r>
      <w:r w:rsidRPr="004B3E96">
        <w:rPr>
          <w:sz w:val="32"/>
          <w:szCs w:val="32"/>
        </w:rPr>
        <w:t>k</w:t>
      </w:r>
      <w:r w:rsidRPr="004B3E96">
        <w:rPr>
          <w:sz w:val="32"/>
          <w:szCs w:val="32"/>
        </w:rPr>
        <w:t>lenici, třeba zavařovací</w:t>
      </w:r>
      <w:r w:rsidRPr="004B3E96">
        <w:rPr>
          <w:sz w:val="32"/>
          <w:szCs w:val="32"/>
        </w:rPr>
        <w:t>.</w:t>
      </w:r>
    </w:p>
    <w:p w:rsidR="004B3E96" w:rsidRPr="004B3E96" w:rsidRDefault="004B3E96" w:rsidP="004B3E9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B3E96">
        <w:rPr>
          <w:sz w:val="32"/>
          <w:szCs w:val="32"/>
        </w:rPr>
        <w:t>P</w:t>
      </w:r>
      <w:r w:rsidRPr="004B3E96">
        <w:rPr>
          <w:sz w:val="32"/>
          <w:szCs w:val="32"/>
        </w:rPr>
        <w:t>apírovou utěrku nastříháme na proužky a na jeden konec každého proužku uděláme barevnou fixou kolečko, vždy jen jednu barvu na jeden proužek</w:t>
      </w:r>
      <w:r w:rsidRPr="004B3E96">
        <w:rPr>
          <w:sz w:val="32"/>
          <w:szCs w:val="32"/>
        </w:rPr>
        <w:t>.</w:t>
      </w:r>
    </w:p>
    <w:p w:rsidR="004B3E96" w:rsidRPr="004B3E96" w:rsidRDefault="004B3E96" w:rsidP="004B3E9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B3E96">
        <w:rPr>
          <w:sz w:val="32"/>
          <w:szCs w:val="32"/>
        </w:rPr>
        <w:t>D</w:t>
      </w:r>
      <w:r w:rsidRPr="004B3E96">
        <w:rPr>
          <w:sz w:val="32"/>
          <w:szCs w:val="32"/>
        </w:rPr>
        <w:t>o sklenice dáme vodu tak</w:t>
      </w:r>
      <w:r w:rsidRPr="004B3E96">
        <w:rPr>
          <w:sz w:val="32"/>
          <w:szCs w:val="32"/>
        </w:rPr>
        <w:t>,</w:t>
      </w:r>
      <w:r w:rsidRPr="004B3E96">
        <w:rPr>
          <w:sz w:val="32"/>
          <w:szCs w:val="32"/>
        </w:rPr>
        <w:t xml:space="preserve"> aby proužek byl ponořený ve vodě, ale barevné kolečko zůstalo venku přes sklenici, proužky se nasáknou vodou. </w:t>
      </w:r>
    </w:p>
    <w:p w:rsidR="004B3E96" w:rsidRPr="004B3E96" w:rsidRDefault="004B3E96" w:rsidP="004B3E96">
      <w:pPr>
        <w:pStyle w:val="Odstavecseseznamem"/>
        <w:rPr>
          <w:sz w:val="32"/>
          <w:szCs w:val="32"/>
        </w:rPr>
      </w:pPr>
    </w:p>
    <w:p w:rsidR="004B3E96" w:rsidRDefault="004B3E96" w:rsidP="004B3E96">
      <w:pPr>
        <w:ind w:left="360"/>
        <w:jc w:val="center"/>
        <w:rPr>
          <w:b/>
          <w:i/>
          <w:sz w:val="32"/>
          <w:szCs w:val="32"/>
        </w:rPr>
      </w:pPr>
      <w:r w:rsidRPr="004B3E96">
        <w:rPr>
          <w:b/>
          <w:i/>
          <w:sz w:val="32"/>
          <w:szCs w:val="32"/>
        </w:rPr>
        <w:t>Budete se divit</w:t>
      </w:r>
      <w:r w:rsidRPr="004B3E96">
        <w:rPr>
          <w:b/>
          <w:i/>
          <w:sz w:val="32"/>
          <w:szCs w:val="32"/>
        </w:rPr>
        <w:t>,</w:t>
      </w:r>
      <w:r w:rsidRPr="004B3E96">
        <w:rPr>
          <w:b/>
          <w:i/>
          <w:sz w:val="32"/>
          <w:szCs w:val="32"/>
        </w:rPr>
        <w:t xml:space="preserve"> co pak uvidíte.</w:t>
      </w:r>
    </w:p>
    <w:p w:rsidR="004B3E96" w:rsidRPr="004B3E96" w:rsidRDefault="004B3E96" w:rsidP="004B3E96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Pokus můžete vyfotit a poslat.</w:t>
      </w:r>
    </w:p>
    <w:p w:rsidR="004B3E96" w:rsidRPr="004B3E96" w:rsidRDefault="004B3E96" w:rsidP="004B3E96">
      <w:pPr>
        <w:rPr>
          <w:sz w:val="32"/>
          <w:szCs w:val="32"/>
        </w:rPr>
      </w:pPr>
    </w:p>
    <w:p w:rsidR="004B3E96" w:rsidRDefault="004B3E96" w:rsidP="004B3E96"/>
    <w:p w:rsidR="004B3E96" w:rsidRDefault="004B3E96" w:rsidP="004B3E96">
      <w:bookmarkStart w:id="0" w:name="_GoBack"/>
      <w:bookmarkEnd w:id="0"/>
    </w:p>
    <w:sectPr w:rsidR="004B3E96" w:rsidSect="004B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515"/>
    <w:multiLevelType w:val="hybridMultilevel"/>
    <w:tmpl w:val="16E84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BD"/>
    <w:rsid w:val="0001041B"/>
    <w:rsid w:val="004B3E96"/>
    <w:rsid w:val="00E404CF"/>
    <w:rsid w:val="00E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7729"/>
  <w15:chartTrackingRefBased/>
  <w15:docId w15:val="{6389EF0D-8171-494A-9C1C-07E2A3A2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2021-03-19T09:14:00Z</dcterms:created>
  <dcterms:modified xsi:type="dcterms:W3CDTF">2021-03-19T09:14:00Z</dcterms:modified>
</cp:coreProperties>
</file>